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7" w:type="dxa"/>
        <w:shd w:val="clear" w:color="auto" w:fill="FAFAFA"/>
        <w:tblCellMar>
          <w:left w:w="0" w:type="dxa"/>
          <w:right w:w="0" w:type="dxa"/>
        </w:tblCellMar>
        <w:tblLook w:val="04A0" w:firstRow="1" w:lastRow="0" w:firstColumn="1" w:lastColumn="0" w:noHBand="0" w:noVBand="1"/>
      </w:tblPr>
      <w:tblGrid>
        <w:gridCol w:w="9007"/>
      </w:tblGrid>
      <w:tr w:rsidR="00FA3DBE" w:rsidRPr="00FA3DBE" w14:paraId="28F6FADD" w14:textId="77777777" w:rsidTr="00F844DD">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7"/>
            </w:tblGrid>
            <w:tr w:rsidR="00FA3DBE" w:rsidRPr="00FA3DBE" w14:paraId="406B9E5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7"/>
                  </w:tblGrid>
                  <w:tr w:rsidR="00FA3DBE" w:rsidRPr="00FA3DBE" w14:paraId="038B8DF2" w14:textId="77777777">
                    <w:tc>
                      <w:tcPr>
                        <w:tcW w:w="0" w:type="auto"/>
                        <w:tcMar>
                          <w:top w:w="0" w:type="dxa"/>
                          <w:left w:w="270" w:type="dxa"/>
                          <w:bottom w:w="135" w:type="dxa"/>
                          <w:right w:w="270" w:type="dxa"/>
                        </w:tcMar>
                        <w:hideMark/>
                      </w:tcPr>
                      <w:p w14:paraId="3D7D1B42" w14:textId="6A96E9C9" w:rsidR="00FA3DBE" w:rsidRPr="00FA3DBE" w:rsidRDefault="00FA3DBE" w:rsidP="00FA3DBE">
                        <w:pPr>
                          <w:spacing w:after="0" w:line="270" w:lineRule="atLeast"/>
                          <w:jc w:val="center"/>
                          <w:rPr>
                            <w:rFonts w:ascii="Helvetica" w:eastAsia="Times New Roman" w:hAnsi="Helvetica" w:cs="Helvetica"/>
                            <w:color w:val="656565"/>
                            <w:sz w:val="18"/>
                            <w:szCs w:val="18"/>
                            <w:lang w:val="en-US" w:eastAsia="nl-BE"/>
                          </w:rPr>
                        </w:pPr>
                      </w:p>
                    </w:tc>
                  </w:tr>
                </w:tbl>
                <w:p w14:paraId="1BD11DA9" w14:textId="77777777" w:rsidR="00FA3DBE" w:rsidRPr="00FA3DBE" w:rsidRDefault="00FA3DBE" w:rsidP="00FA3DBE">
                  <w:pPr>
                    <w:spacing w:after="0" w:line="240" w:lineRule="auto"/>
                    <w:rPr>
                      <w:rFonts w:ascii="Times New Roman" w:eastAsia="Times New Roman" w:hAnsi="Times New Roman" w:cs="Times New Roman"/>
                      <w:sz w:val="24"/>
                      <w:szCs w:val="24"/>
                      <w:lang w:val="en-US" w:eastAsia="nl-BE"/>
                    </w:rPr>
                  </w:pPr>
                </w:p>
              </w:tc>
            </w:tr>
          </w:tbl>
          <w:p w14:paraId="7BA5F6B8" w14:textId="77777777" w:rsidR="00FA3DBE" w:rsidRPr="00FA3DBE" w:rsidRDefault="00FA3DBE" w:rsidP="00FA3DBE">
            <w:pPr>
              <w:spacing w:after="0" w:line="240" w:lineRule="auto"/>
              <w:rPr>
                <w:rFonts w:ascii="Times New Roman" w:eastAsia="Times New Roman" w:hAnsi="Times New Roman" w:cs="Times New Roman"/>
                <w:color w:val="000000"/>
                <w:sz w:val="27"/>
                <w:szCs w:val="27"/>
                <w:lang w:val="en-US" w:eastAsia="nl-BE"/>
              </w:rPr>
            </w:pPr>
          </w:p>
        </w:tc>
      </w:tr>
      <w:tr w:rsidR="00FA3DBE" w:rsidRPr="00FA3DBE" w14:paraId="27712C77" w14:textId="77777777" w:rsidTr="00F844DD">
        <w:tc>
          <w:tcPr>
            <w:tcW w:w="0" w:type="auto"/>
            <w:tcBorders>
              <w:top w:val="nil"/>
              <w:bottom w:val="nil"/>
            </w:tcBorders>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7"/>
            </w:tblGrid>
            <w:tr w:rsidR="00FA3DBE" w:rsidRPr="00FA3DBE" w14:paraId="1F51C33E"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7"/>
                  </w:tblGrid>
                  <w:tr w:rsidR="00FA3DBE" w:rsidRPr="00FA3DBE" w14:paraId="51AF9AB7" w14:textId="77777777">
                    <w:tc>
                      <w:tcPr>
                        <w:tcW w:w="0" w:type="auto"/>
                        <w:tcMar>
                          <w:top w:w="0" w:type="dxa"/>
                          <w:left w:w="135" w:type="dxa"/>
                          <w:bottom w:w="0" w:type="dxa"/>
                          <w:right w:w="135" w:type="dxa"/>
                        </w:tcMar>
                        <w:hideMark/>
                      </w:tcPr>
                      <w:p w14:paraId="2602BA3E" w14:textId="77777777" w:rsidR="00FA3DBE" w:rsidRPr="00FA3DBE" w:rsidRDefault="00FA3DBE" w:rsidP="00FA3DBE">
                        <w:pPr>
                          <w:spacing w:after="0" w:line="240" w:lineRule="auto"/>
                          <w:jc w:val="center"/>
                          <w:rPr>
                            <w:rFonts w:ascii="Times New Roman" w:eastAsia="Times New Roman" w:hAnsi="Times New Roman" w:cs="Times New Roman"/>
                            <w:sz w:val="24"/>
                            <w:szCs w:val="24"/>
                            <w:lang w:eastAsia="nl-BE"/>
                          </w:rPr>
                        </w:pPr>
                        <w:r w:rsidRPr="00FA3DBE">
                          <w:rPr>
                            <w:rFonts w:ascii="Times New Roman" w:eastAsia="Times New Roman" w:hAnsi="Times New Roman" w:cs="Times New Roman"/>
                            <w:noProof/>
                            <w:sz w:val="24"/>
                            <w:szCs w:val="24"/>
                            <w:lang w:eastAsia="nl-BE"/>
                          </w:rPr>
                          <w:drawing>
                            <wp:inline distT="0" distB="0" distL="0" distR="0" wp14:anchorId="0204362F" wp14:editId="769F6158">
                              <wp:extent cx="5376545" cy="1182370"/>
                              <wp:effectExtent l="0" t="0" r="0" b="0"/>
                              <wp:docPr id="8" name="Afbeelding 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descr="Afbeelding met tekst&#10;&#10;Automatisch gegenereerde beschrijvi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76545" cy="1182370"/>
                                      </a:xfrm>
                                      <a:prstGeom prst="rect">
                                        <a:avLst/>
                                      </a:prstGeom>
                                      <a:noFill/>
                                      <a:ln>
                                        <a:noFill/>
                                      </a:ln>
                                    </pic:spPr>
                                  </pic:pic>
                                </a:graphicData>
                              </a:graphic>
                            </wp:inline>
                          </w:drawing>
                        </w:r>
                      </w:p>
                    </w:tc>
                  </w:tr>
                </w:tbl>
                <w:p w14:paraId="58CF2F2D" w14:textId="77777777" w:rsidR="00FA3DBE" w:rsidRPr="00FA3DBE" w:rsidRDefault="00FA3DBE" w:rsidP="00FA3DBE">
                  <w:pPr>
                    <w:spacing w:after="0" w:line="240" w:lineRule="auto"/>
                    <w:rPr>
                      <w:rFonts w:ascii="Times New Roman" w:eastAsia="Times New Roman" w:hAnsi="Times New Roman" w:cs="Times New Roman"/>
                      <w:sz w:val="24"/>
                      <w:szCs w:val="24"/>
                      <w:lang w:eastAsia="nl-BE"/>
                    </w:rPr>
                  </w:pPr>
                </w:p>
              </w:tc>
            </w:tr>
          </w:tbl>
          <w:p w14:paraId="1EBBD899" w14:textId="77777777" w:rsidR="00FA3DBE" w:rsidRPr="00FA3DBE" w:rsidRDefault="00FA3DBE" w:rsidP="00FA3DBE">
            <w:pPr>
              <w:spacing w:after="0" w:line="240" w:lineRule="auto"/>
              <w:rPr>
                <w:rFonts w:ascii="Times New Roman" w:eastAsia="Times New Roman" w:hAnsi="Times New Roman" w:cs="Times New Roman"/>
                <w:color w:val="000000"/>
                <w:sz w:val="27"/>
                <w:szCs w:val="27"/>
                <w:lang w:eastAsia="nl-BE"/>
              </w:rPr>
            </w:pPr>
          </w:p>
        </w:tc>
      </w:tr>
      <w:tr w:rsidR="00FA3DBE" w:rsidRPr="00F844DD" w14:paraId="272ACD16" w14:textId="77777777" w:rsidTr="00F844DD">
        <w:tc>
          <w:tcPr>
            <w:tcW w:w="0" w:type="auto"/>
            <w:tcBorders>
              <w:top w:val="nil"/>
              <w:bottom w:val="single" w:sz="12" w:space="0" w:color="EAEAEA"/>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7"/>
            </w:tblGrid>
            <w:tr w:rsidR="00FA3DBE" w:rsidRPr="00F844DD" w14:paraId="27AADB95"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7"/>
                  </w:tblGrid>
                  <w:tr w:rsidR="00FA3DBE" w:rsidRPr="00F844DD" w14:paraId="5683AC7F" w14:textId="77777777">
                    <w:tc>
                      <w:tcPr>
                        <w:tcW w:w="0" w:type="auto"/>
                        <w:tcMar>
                          <w:top w:w="0" w:type="dxa"/>
                          <w:left w:w="135" w:type="dxa"/>
                          <w:bottom w:w="0" w:type="dxa"/>
                          <w:right w:w="135" w:type="dxa"/>
                        </w:tcMar>
                        <w:hideMark/>
                      </w:tcPr>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FA3DBE" w:rsidRPr="00FA3DBE" w14:paraId="5B8F6E55" w14:textId="77777777">
                          <w:tc>
                            <w:tcPr>
                              <w:tcW w:w="0" w:type="auto"/>
                              <w:hideMark/>
                            </w:tcPr>
                            <w:p w14:paraId="3BC3A4A0" w14:textId="77777777" w:rsidR="00FA3DBE" w:rsidRPr="00FA3DBE" w:rsidRDefault="00FA3DBE" w:rsidP="00FA3DBE">
                              <w:pPr>
                                <w:spacing w:after="0" w:line="240" w:lineRule="auto"/>
                                <w:jc w:val="center"/>
                                <w:rPr>
                                  <w:rFonts w:ascii="Times New Roman" w:eastAsia="Times New Roman" w:hAnsi="Times New Roman" w:cs="Times New Roman"/>
                                  <w:sz w:val="24"/>
                                  <w:szCs w:val="24"/>
                                  <w:lang w:eastAsia="nl-BE"/>
                                </w:rPr>
                              </w:pPr>
                              <w:r w:rsidRPr="00FA3DBE">
                                <w:rPr>
                                  <w:rFonts w:ascii="Times New Roman" w:eastAsia="Times New Roman" w:hAnsi="Times New Roman" w:cs="Times New Roman"/>
                                  <w:noProof/>
                                  <w:sz w:val="24"/>
                                  <w:szCs w:val="24"/>
                                  <w:lang w:eastAsia="nl-BE"/>
                                </w:rPr>
                                <w:drawing>
                                  <wp:inline distT="0" distB="0" distL="0" distR="0" wp14:anchorId="5B66569E" wp14:editId="0015E0AA">
                                    <wp:extent cx="2511425" cy="3352800"/>
                                    <wp:effectExtent l="0" t="0" r="3175" b="0"/>
                                    <wp:docPr id="9" name="Afbeelding 9" descr="Afbeelding met persoon, person, bri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descr="Afbeelding met persoon, person, bril&#10;&#10;Automatisch gegenereerde beschrijv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11425" cy="3352800"/>
                                            </a:xfrm>
                                            <a:prstGeom prst="rect">
                                              <a:avLst/>
                                            </a:prstGeom>
                                            <a:noFill/>
                                            <a:ln>
                                              <a:noFill/>
                                            </a:ln>
                                          </pic:spPr>
                                        </pic:pic>
                                      </a:graphicData>
                                    </a:graphic>
                                  </wp:inline>
                                </w:drawing>
                              </w:r>
                            </w:p>
                          </w:tc>
                        </w:tr>
                      </w:tbl>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FA3DBE" w:rsidRPr="00F844DD" w14:paraId="690412B6" w14:textId="77777777">
                          <w:tc>
                            <w:tcPr>
                              <w:tcW w:w="0" w:type="auto"/>
                              <w:hideMark/>
                            </w:tcPr>
                            <w:p w14:paraId="28889569" w14:textId="77777777" w:rsidR="00FA3DBE" w:rsidRPr="00FA3DBE" w:rsidRDefault="00FA3DBE" w:rsidP="00FA3DBE">
                              <w:pPr>
                                <w:spacing w:after="0" w:line="413" w:lineRule="atLeast"/>
                                <w:outlineLvl w:val="1"/>
                                <w:rPr>
                                  <w:rFonts w:ascii="Helvetica" w:eastAsia="Times New Roman" w:hAnsi="Helvetica" w:cs="Helvetica"/>
                                  <w:b/>
                                  <w:bCs/>
                                  <w:color w:val="202020"/>
                                  <w:sz w:val="33"/>
                                  <w:szCs w:val="33"/>
                                  <w:lang w:val="en-US" w:eastAsia="nl-BE"/>
                                </w:rPr>
                              </w:pPr>
                              <w:r w:rsidRPr="00FA3DBE">
                                <w:rPr>
                                  <w:rFonts w:ascii="Helvetica" w:eastAsia="Times New Roman" w:hAnsi="Helvetica" w:cs="Helvetica"/>
                                  <w:b/>
                                  <w:bCs/>
                                  <w:color w:val="202020"/>
                                  <w:sz w:val="33"/>
                                  <w:szCs w:val="33"/>
                                  <w:lang w:val="en-US" w:eastAsia="nl-BE"/>
                                </w:rPr>
                                <w:br/>
                              </w:r>
                              <w:r w:rsidRPr="00FA3DBE">
                                <w:rPr>
                                  <w:rFonts w:ascii="Helvetica" w:eastAsia="Times New Roman" w:hAnsi="Helvetica" w:cs="Helvetica"/>
                                  <w:b/>
                                  <w:bCs/>
                                  <w:color w:val="202020"/>
                                  <w:sz w:val="33"/>
                                  <w:szCs w:val="33"/>
                                  <w:lang w:val="en-US" w:eastAsia="nl-BE"/>
                                </w:rPr>
                                <w:br/>
                              </w:r>
                              <w:r w:rsidRPr="00FA3DBE">
                                <w:rPr>
                                  <w:rFonts w:ascii="Helvetica" w:eastAsia="Times New Roman" w:hAnsi="Helvetica" w:cs="Helvetica"/>
                                  <w:b/>
                                  <w:bCs/>
                                  <w:color w:val="202020"/>
                                  <w:sz w:val="33"/>
                                  <w:szCs w:val="33"/>
                                  <w:lang w:val="en-US" w:eastAsia="nl-BE"/>
                                </w:rPr>
                                <w:br/>
                              </w:r>
                              <w:r w:rsidRPr="00FA3DBE">
                                <w:rPr>
                                  <w:rFonts w:ascii="Helvetica" w:eastAsia="Times New Roman" w:hAnsi="Helvetica" w:cs="Helvetica"/>
                                  <w:b/>
                                  <w:bCs/>
                                  <w:color w:val="202020"/>
                                  <w:sz w:val="33"/>
                                  <w:szCs w:val="33"/>
                                  <w:lang w:val="en-US" w:eastAsia="nl-BE"/>
                                </w:rPr>
                                <w:br/>
                                <w:t> </w:t>
                              </w:r>
                            </w:p>
                            <w:p w14:paraId="1AD8B184" w14:textId="77777777" w:rsidR="00FA3DBE" w:rsidRPr="00FA3DBE" w:rsidRDefault="00FA3DBE" w:rsidP="00FA3DBE">
                              <w:pPr>
                                <w:spacing w:after="0" w:line="488" w:lineRule="atLeast"/>
                                <w:jc w:val="center"/>
                                <w:outlineLvl w:val="0"/>
                                <w:rPr>
                                  <w:rFonts w:ascii="Helvetica" w:eastAsia="Times New Roman" w:hAnsi="Helvetica" w:cs="Helvetica"/>
                                  <w:b/>
                                  <w:bCs/>
                                  <w:color w:val="202020"/>
                                  <w:kern w:val="36"/>
                                  <w:sz w:val="39"/>
                                  <w:szCs w:val="39"/>
                                  <w:lang w:val="en-US" w:eastAsia="nl-BE"/>
                                </w:rPr>
                              </w:pPr>
                              <w:r w:rsidRPr="00FA3DBE">
                                <w:rPr>
                                  <w:rFonts w:ascii="Helvetica" w:eastAsia="Times New Roman" w:hAnsi="Helvetica" w:cs="Helvetica"/>
                                  <w:b/>
                                  <w:bCs/>
                                  <w:color w:val="202020"/>
                                  <w:kern w:val="36"/>
                                  <w:sz w:val="39"/>
                                  <w:szCs w:val="39"/>
                                  <w:lang w:val="en-US" w:eastAsia="nl-BE"/>
                                </w:rPr>
                                <w:t>A Tribute to</w:t>
                              </w:r>
                            </w:p>
                            <w:p w14:paraId="061EDCAA" w14:textId="77777777" w:rsidR="00FA3DBE" w:rsidRPr="00FA3DBE" w:rsidRDefault="00FA3DBE" w:rsidP="00FA3DBE">
                              <w:pPr>
                                <w:spacing w:after="0" w:line="488" w:lineRule="atLeast"/>
                                <w:jc w:val="center"/>
                                <w:outlineLvl w:val="0"/>
                                <w:rPr>
                                  <w:rFonts w:ascii="Helvetica" w:eastAsia="Times New Roman" w:hAnsi="Helvetica" w:cs="Helvetica"/>
                                  <w:b/>
                                  <w:bCs/>
                                  <w:color w:val="202020"/>
                                  <w:kern w:val="36"/>
                                  <w:sz w:val="39"/>
                                  <w:szCs w:val="39"/>
                                  <w:lang w:val="en-US" w:eastAsia="nl-BE"/>
                                </w:rPr>
                              </w:pPr>
                              <w:r w:rsidRPr="00FA3DBE">
                                <w:rPr>
                                  <w:rFonts w:ascii="Helvetica" w:eastAsia="Times New Roman" w:hAnsi="Helvetica" w:cs="Helvetica"/>
                                  <w:b/>
                                  <w:bCs/>
                                  <w:color w:val="202020"/>
                                  <w:kern w:val="36"/>
                                  <w:sz w:val="39"/>
                                  <w:szCs w:val="39"/>
                                  <w:lang w:val="en-US" w:eastAsia="nl-BE"/>
                                </w:rPr>
                                <w:t xml:space="preserve">Herman </w:t>
                              </w:r>
                              <w:proofErr w:type="spellStart"/>
                              <w:r w:rsidRPr="00FA3DBE">
                                <w:rPr>
                                  <w:rFonts w:ascii="Helvetica" w:eastAsia="Times New Roman" w:hAnsi="Helvetica" w:cs="Helvetica"/>
                                  <w:b/>
                                  <w:bCs/>
                                  <w:color w:val="202020"/>
                                  <w:kern w:val="36"/>
                                  <w:sz w:val="39"/>
                                  <w:szCs w:val="39"/>
                                  <w:lang w:val="en-US" w:eastAsia="nl-BE"/>
                                </w:rPr>
                                <w:t>Seymus</w:t>
                              </w:r>
                              <w:proofErr w:type="spellEnd"/>
                            </w:p>
                          </w:tc>
                        </w:tr>
                      </w:tbl>
                      <w:p w14:paraId="5C4ECFB8" w14:textId="77777777" w:rsidR="00FA3DBE" w:rsidRPr="00FA3DBE" w:rsidRDefault="00FA3DBE" w:rsidP="00FA3DBE">
                        <w:pPr>
                          <w:spacing w:after="0" w:line="240" w:lineRule="auto"/>
                          <w:rPr>
                            <w:rFonts w:ascii="Times New Roman" w:eastAsia="Times New Roman" w:hAnsi="Times New Roman" w:cs="Times New Roman"/>
                            <w:sz w:val="24"/>
                            <w:szCs w:val="24"/>
                            <w:lang w:val="en-US" w:eastAsia="nl-BE"/>
                          </w:rPr>
                        </w:pPr>
                      </w:p>
                    </w:tc>
                  </w:tr>
                </w:tbl>
                <w:p w14:paraId="147D5822" w14:textId="77777777" w:rsidR="00FA3DBE" w:rsidRPr="00FA3DBE" w:rsidRDefault="00FA3DBE" w:rsidP="00FA3DBE">
                  <w:pPr>
                    <w:spacing w:after="0" w:line="240" w:lineRule="auto"/>
                    <w:rPr>
                      <w:rFonts w:ascii="Times New Roman" w:eastAsia="Times New Roman" w:hAnsi="Times New Roman" w:cs="Times New Roman"/>
                      <w:sz w:val="24"/>
                      <w:szCs w:val="24"/>
                      <w:lang w:val="en-US" w:eastAsia="nl-BE"/>
                    </w:rPr>
                  </w:pPr>
                </w:p>
              </w:tc>
            </w:tr>
          </w:tbl>
          <w:p w14:paraId="60B6A4B1" w14:textId="77777777" w:rsidR="00FA3DBE" w:rsidRPr="00FA3DBE" w:rsidRDefault="00FA3DBE" w:rsidP="00FA3DBE">
            <w:pPr>
              <w:spacing w:after="0" w:line="240" w:lineRule="auto"/>
              <w:rPr>
                <w:rFonts w:ascii="Times New Roman" w:eastAsia="Times New Roman" w:hAnsi="Times New Roman" w:cs="Times New Roman"/>
                <w:vanish/>
                <w:color w:val="000000"/>
                <w:sz w:val="27"/>
                <w:szCs w:val="27"/>
                <w:lang w:val="en-US" w:eastAsia="nl-BE"/>
              </w:rPr>
            </w:pPr>
          </w:p>
          <w:tbl>
            <w:tblPr>
              <w:tblW w:w="5000" w:type="pct"/>
              <w:tblCellMar>
                <w:left w:w="0" w:type="dxa"/>
                <w:right w:w="0" w:type="dxa"/>
              </w:tblCellMar>
              <w:tblLook w:val="04A0" w:firstRow="1" w:lastRow="0" w:firstColumn="1" w:lastColumn="0" w:noHBand="0" w:noVBand="1"/>
            </w:tblPr>
            <w:tblGrid>
              <w:gridCol w:w="9007"/>
            </w:tblGrid>
            <w:tr w:rsidR="00FA3DBE" w:rsidRPr="00F844DD" w14:paraId="12FBC99D" w14:textId="77777777">
              <w:tc>
                <w:tcPr>
                  <w:tcW w:w="0" w:type="auto"/>
                  <w:tcMar>
                    <w:top w:w="270" w:type="dxa"/>
                    <w:left w:w="270" w:type="dxa"/>
                    <w:bottom w:w="270" w:type="dxa"/>
                    <w:right w:w="270" w:type="dxa"/>
                  </w:tcMar>
                  <w:vAlign w:val="center"/>
                  <w:hideMark/>
                </w:tcPr>
                <w:tbl>
                  <w:tblPr>
                    <w:tblW w:w="5000" w:type="pct"/>
                    <w:tblBorders>
                      <w:top w:val="single" w:sz="12" w:space="0" w:color="7C7373"/>
                    </w:tblBorders>
                    <w:tblCellMar>
                      <w:left w:w="0" w:type="dxa"/>
                      <w:right w:w="0" w:type="dxa"/>
                    </w:tblCellMar>
                    <w:tblLook w:val="04A0" w:firstRow="1" w:lastRow="0" w:firstColumn="1" w:lastColumn="0" w:noHBand="0" w:noVBand="1"/>
                  </w:tblPr>
                  <w:tblGrid>
                    <w:gridCol w:w="8467"/>
                  </w:tblGrid>
                  <w:tr w:rsidR="00FA3DBE" w:rsidRPr="00F844DD" w14:paraId="72BBFF04" w14:textId="77777777">
                    <w:tc>
                      <w:tcPr>
                        <w:tcW w:w="0" w:type="auto"/>
                        <w:vAlign w:val="center"/>
                        <w:hideMark/>
                      </w:tcPr>
                      <w:p w14:paraId="59D8F1AA" w14:textId="77777777" w:rsidR="00FA3DBE" w:rsidRPr="00FA3DBE" w:rsidRDefault="00FA3DBE" w:rsidP="00FA3DBE">
                        <w:pPr>
                          <w:spacing w:after="0" w:line="240" w:lineRule="auto"/>
                          <w:rPr>
                            <w:rFonts w:ascii="Times New Roman" w:eastAsia="Times New Roman" w:hAnsi="Times New Roman" w:cs="Times New Roman"/>
                            <w:color w:val="000000"/>
                            <w:sz w:val="27"/>
                            <w:szCs w:val="27"/>
                            <w:lang w:val="en-US" w:eastAsia="nl-BE"/>
                          </w:rPr>
                        </w:pPr>
                      </w:p>
                    </w:tc>
                  </w:tr>
                </w:tbl>
                <w:p w14:paraId="31332AC0" w14:textId="77777777" w:rsidR="00FA3DBE" w:rsidRPr="00FA3DBE" w:rsidRDefault="00FA3DBE" w:rsidP="00FA3DBE">
                  <w:pPr>
                    <w:spacing w:after="0" w:line="240" w:lineRule="auto"/>
                    <w:rPr>
                      <w:rFonts w:ascii="Times New Roman" w:eastAsia="Times New Roman" w:hAnsi="Times New Roman" w:cs="Times New Roman"/>
                      <w:sz w:val="24"/>
                      <w:szCs w:val="24"/>
                      <w:lang w:val="en-US" w:eastAsia="nl-BE"/>
                    </w:rPr>
                  </w:pPr>
                </w:p>
              </w:tc>
            </w:tr>
          </w:tbl>
          <w:p w14:paraId="607258E9" w14:textId="77777777" w:rsidR="00FA3DBE" w:rsidRPr="00FA3DBE" w:rsidRDefault="00FA3DBE" w:rsidP="00FA3DBE">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07"/>
            </w:tblGrid>
            <w:tr w:rsidR="00FA3DBE" w:rsidRPr="00F844DD" w14:paraId="5B398E9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7"/>
                  </w:tblGrid>
                  <w:tr w:rsidR="00FA3DBE" w:rsidRPr="00F844DD" w14:paraId="550E05E5" w14:textId="77777777">
                    <w:tc>
                      <w:tcPr>
                        <w:tcW w:w="0" w:type="auto"/>
                        <w:tcMar>
                          <w:top w:w="0" w:type="dxa"/>
                          <w:left w:w="270" w:type="dxa"/>
                          <w:bottom w:w="135" w:type="dxa"/>
                          <w:right w:w="270" w:type="dxa"/>
                        </w:tcMar>
                        <w:hideMark/>
                      </w:tcPr>
                      <w:p w14:paraId="1DC9CA6C" w14:textId="77777777" w:rsidR="00FA3DBE" w:rsidRPr="00FA3DBE" w:rsidRDefault="00FA3DBE" w:rsidP="00FA3DBE">
                        <w:pPr>
                          <w:spacing w:after="0" w:line="375" w:lineRule="atLeast"/>
                          <w:jc w:val="center"/>
                          <w:outlineLvl w:val="2"/>
                          <w:rPr>
                            <w:rFonts w:ascii="Helvetica" w:eastAsia="Times New Roman" w:hAnsi="Helvetica" w:cs="Helvetica"/>
                            <w:b/>
                            <w:bCs/>
                            <w:color w:val="202020"/>
                            <w:sz w:val="30"/>
                            <w:szCs w:val="30"/>
                            <w:lang w:val="en-US" w:eastAsia="nl-BE"/>
                          </w:rPr>
                        </w:pPr>
                        <w:r w:rsidRPr="00FA3DBE">
                          <w:rPr>
                            <w:rFonts w:ascii="Helvetica" w:eastAsia="Times New Roman" w:hAnsi="Helvetica" w:cs="Helvetica"/>
                            <w:b/>
                            <w:bCs/>
                            <w:color w:val="202020"/>
                            <w:sz w:val="30"/>
                            <w:szCs w:val="30"/>
                            <w:lang w:val="en-US" w:eastAsia="nl-BE"/>
                          </w:rPr>
                          <w:t>The Preface written by Herman for the booklet marking the EUY’s 40th anniversary</w:t>
                        </w:r>
                      </w:p>
                      <w:p w14:paraId="61675AAA" w14:textId="77777777" w:rsidR="00FA3DBE" w:rsidRPr="00FA3DBE" w:rsidRDefault="00FA3DBE" w:rsidP="00FA3DBE">
                        <w:pPr>
                          <w:spacing w:after="0" w:line="360" w:lineRule="atLeast"/>
                          <w:rPr>
                            <w:rFonts w:ascii="Helvetica" w:eastAsia="Times New Roman" w:hAnsi="Helvetica" w:cs="Helvetica"/>
                            <w:color w:val="202020"/>
                            <w:sz w:val="24"/>
                            <w:szCs w:val="24"/>
                            <w:lang w:val="en-US" w:eastAsia="nl-BE"/>
                          </w:rPr>
                        </w:pPr>
                        <w:r w:rsidRPr="00FA3DBE">
                          <w:rPr>
                            <w:rFonts w:ascii="Helvetica" w:eastAsia="Times New Roman" w:hAnsi="Helvetica" w:cs="Helvetica"/>
                            <w:color w:val="202020"/>
                            <w:sz w:val="24"/>
                            <w:szCs w:val="24"/>
                            <w:lang w:val="en-US" w:eastAsia="nl-BE"/>
                          </w:rPr>
                          <w:t> </w:t>
                        </w:r>
                        <w:r w:rsidRPr="00FA3DBE">
                          <w:rPr>
                            <w:rFonts w:ascii="Helvetica" w:eastAsia="Times New Roman" w:hAnsi="Helvetica" w:cs="Helvetica"/>
                            <w:color w:val="202020"/>
                            <w:sz w:val="24"/>
                            <w:szCs w:val="24"/>
                            <w:lang w:val="en-US" w:eastAsia="nl-BE"/>
                          </w:rPr>
                          <w:br/>
                          <w:t xml:space="preserve">The first International Yoga Congress of the EUY took place from the 2nd to the 9th September in 1973. As the current general secretary of the EUY, I feel fortunate to write the introduction of this booklet to celebrate the 40th International Yoga Congress, still taking place in </w:t>
                        </w:r>
                        <w:proofErr w:type="spellStart"/>
                        <w:r w:rsidRPr="00FA3DBE">
                          <w:rPr>
                            <w:rFonts w:ascii="Helvetica" w:eastAsia="Times New Roman" w:hAnsi="Helvetica" w:cs="Helvetica"/>
                            <w:color w:val="202020"/>
                            <w:sz w:val="24"/>
                            <w:szCs w:val="24"/>
                            <w:lang w:val="en-US" w:eastAsia="nl-BE"/>
                          </w:rPr>
                          <w:t>Zinal</w:t>
                        </w:r>
                        <w:proofErr w:type="spellEnd"/>
                        <w:r w:rsidRPr="00FA3DBE">
                          <w:rPr>
                            <w:rFonts w:ascii="Helvetica" w:eastAsia="Times New Roman" w:hAnsi="Helvetica" w:cs="Helvetica"/>
                            <w:color w:val="202020"/>
                            <w:sz w:val="24"/>
                            <w:szCs w:val="24"/>
                            <w:lang w:val="en-US" w:eastAsia="nl-BE"/>
                          </w:rPr>
                          <w:t>.</w:t>
                        </w:r>
                        <w:r w:rsidRPr="00FA3DBE">
                          <w:rPr>
                            <w:rFonts w:ascii="Helvetica" w:eastAsia="Times New Roman" w:hAnsi="Helvetica" w:cs="Helvetica"/>
                            <w:color w:val="202020"/>
                            <w:sz w:val="24"/>
                            <w:szCs w:val="24"/>
                            <w:lang w:val="en-US" w:eastAsia="nl-BE"/>
                          </w:rPr>
                          <w:br/>
                          <w:t xml:space="preserve">This means that the congress has reached its midlife. In a man’s life this means a period of turmoil and reorientation, for better or worse. It is my impression that we are also at a turning point where either or both may happen. </w:t>
                        </w:r>
                        <w:proofErr w:type="spellStart"/>
                        <w:r w:rsidRPr="00FA3DBE">
                          <w:rPr>
                            <w:rFonts w:ascii="Helvetica" w:eastAsia="Times New Roman" w:hAnsi="Helvetica" w:cs="Helvetica"/>
                            <w:color w:val="202020"/>
                            <w:sz w:val="24"/>
                            <w:szCs w:val="24"/>
                            <w:lang w:val="en-US" w:eastAsia="nl-BE"/>
                          </w:rPr>
                          <w:t>Gérard</w:t>
                        </w:r>
                        <w:proofErr w:type="spellEnd"/>
                        <w:r w:rsidRPr="00FA3DBE">
                          <w:rPr>
                            <w:rFonts w:ascii="Helvetica" w:eastAsia="Times New Roman" w:hAnsi="Helvetica" w:cs="Helvetica"/>
                            <w:color w:val="202020"/>
                            <w:sz w:val="24"/>
                            <w:szCs w:val="24"/>
                            <w:lang w:val="en-US" w:eastAsia="nl-BE"/>
                          </w:rPr>
                          <w:t xml:space="preserve"> Blitz, the founding father of the Club </w:t>
                        </w:r>
                        <w:proofErr w:type="spellStart"/>
                        <w:r w:rsidRPr="00FA3DBE">
                          <w:rPr>
                            <w:rFonts w:ascii="Helvetica" w:eastAsia="Times New Roman" w:hAnsi="Helvetica" w:cs="Helvetica"/>
                            <w:color w:val="202020"/>
                            <w:sz w:val="24"/>
                            <w:szCs w:val="24"/>
                            <w:lang w:val="en-US" w:eastAsia="nl-BE"/>
                          </w:rPr>
                          <w:t>Méditerranée</w:t>
                        </w:r>
                        <w:proofErr w:type="spellEnd"/>
                        <w:r w:rsidRPr="00FA3DBE">
                          <w:rPr>
                            <w:rFonts w:ascii="Helvetica" w:eastAsia="Times New Roman" w:hAnsi="Helvetica" w:cs="Helvetica"/>
                            <w:color w:val="202020"/>
                            <w:sz w:val="24"/>
                            <w:szCs w:val="24"/>
                            <w:lang w:val="en-US" w:eastAsia="nl-BE"/>
                          </w:rPr>
                          <w:t xml:space="preserve">, was the inspiration and the driving force behind this annual gathering. He was born in 1912, exactly the </w:t>
                        </w:r>
                        <w:r w:rsidRPr="00FA3DBE">
                          <w:rPr>
                            <w:rFonts w:ascii="Helvetica" w:eastAsia="Times New Roman" w:hAnsi="Helvetica" w:cs="Helvetica"/>
                            <w:color w:val="202020"/>
                            <w:sz w:val="24"/>
                            <w:szCs w:val="24"/>
                            <w:lang w:val="en-US" w:eastAsia="nl-BE"/>
                          </w:rPr>
                          <w:lastRenderedPageBreak/>
                          <w:t>same year as my own father. And he was also a Belgian citizen, coming from the same region as your servant, the Antwerp area.</w:t>
                        </w:r>
                        <w:r w:rsidRPr="00FA3DBE">
                          <w:rPr>
                            <w:rFonts w:ascii="Helvetica" w:eastAsia="Times New Roman" w:hAnsi="Helvetica" w:cs="Helvetica"/>
                            <w:color w:val="202020"/>
                            <w:sz w:val="24"/>
                            <w:szCs w:val="24"/>
                            <w:lang w:val="en-US" w:eastAsia="nl-BE"/>
                          </w:rPr>
                          <w:br/>
                          <w:t> </w:t>
                        </w:r>
                        <w:r w:rsidRPr="00FA3DBE">
                          <w:rPr>
                            <w:rFonts w:ascii="Helvetica" w:eastAsia="Times New Roman" w:hAnsi="Helvetica" w:cs="Helvetica"/>
                            <w:color w:val="202020"/>
                            <w:sz w:val="24"/>
                            <w:szCs w:val="24"/>
                            <w:lang w:val="en-US" w:eastAsia="nl-BE"/>
                          </w:rPr>
                          <w:br/>
                          <w:t xml:space="preserve">After the congress, André Van </w:t>
                        </w:r>
                        <w:proofErr w:type="spellStart"/>
                        <w:r w:rsidRPr="00FA3DBE">
                          <w:rPr>
                            <w:rFonts w:ascii="Helvetica" w:eastAsia="Times New Roman" w:hAnsi="Helvetica" w:cs="Helvetica"/>
                            <w:color w:val="202020"/>
                            <w:sz w:val="24"/>
                            <w:szCs w:val="24"/>
                            <w:lang w:val="en-US" w:eastAsia="nl-BE"/>
                          </w:rPr>
                          <w:t>Lysebeth</w:t>
                        </w:r>
                        <w:proofErr w:type="spellEnd"/>
                        <w:r w:rsidRPr="00FA3DBE">
                          <w:rPr>
                            <w:rFonts w:ascii="Helvetica" w:eastAsia="Times New Roman" w:hAnsi="Helvetica" w:cs="Helvetica"/>
                            <w:color w:val="202020"/>
                            <w:sz w:val="24"/>
                            <w:szCs w:val="24"/>
                            <w:lang w:val="en-US" w:eastAsia="nl-BE"/>
                          </w:rPr>
                          <w:t xml:space="preserve">, also a Belgian, and a close friend of </w:t>
                        </w:r>
                        <w:proofErr w:type="spellStart"/>
                        <w:r w:rsidRPr="00FA3DBE">
                          <w:rPr>
                            <w:rFonts w:ascii="Helvetica" w:eastAsia="Times New Roman" w:hAnsi="Helvetica" w:cs="Helvetica"/>
                            <w:color w:val="202020"/>
                            <w:sz w:val="24"/>
                            <w:szCs w:val="24"/>
                            <w:lang w:val="en-US" w:eastAsia="nl-BE"/>
                          </w:rPr>
                          <w:t>Gérard</w:t>
                        </w:r>
                        <w:proofErr w:type="spellEnd"/>
                        <w:r w:rsidRPr="00FA3DBE">
                          <w:rPr>
                            <w:rFonts w:ascii="Helvetica" w:eastAsia="Times New Roman" w:hAnsi="Helvetica" w:cs="Helvetica"/>
                            <w:color w:val="202020"/>
                            <w:sz w:val="24"/>
                            <w:szCs w:val="24"/>
                            <w:lang w:val="en-US" w:eastAsia="nl-BE"/>
                          </w:rPr>
                          <w:t>, published his impressions and opinion in the article: ‘</w:t>
                        </w:r>
                        <w:proofErr w:type="spellStart"/>
                        <w:r w:rsidRPr="00FA3DBE">
                          <w:rPr>
                            <w:rFonts w:ascii="Helvetica" w:eastAsia="Times New Roman" w:hAnsi="Helvetica" w:cs="Helvetica"/>
                            <w:color w:val="202020"/>
                            <w:sz w:val="24"/>
                            <w:szCs w:val="24"/>
                            <w:lang w:val="en-US" w:eastAsia="nl-BE"/>
                          </w:rPr>
                          <w:t>Premièr</w:t>
                        </w:r>
                        <w:proofErr w:type="spellEnd"/>
                        <w:r w:rsidRPr="00FA3DBE">
                          <w:rPr>
                            <w:rFonts w:ascii="Helvetica" w:eastAsia="Times New Roman" w:hAnsi="Helvetica" w:cs="Helvetica"/>
                            <w:color w:val="202020"/>
                            <w:sz w:val="24"/>
                            <w:szCs w:val="24"/>
                            <w:lang w:val="en-US" w:eastAsia="nl-BE"/>
                          </w:rPr>
                          <w:t xml:space="preserve"> </w:t>
                        </w:r>
                        <w:proofErr w:type="spellStart"/>
                        <w:r w:rsidRPr="00FA3DBE">
                          <w:rPr>
                            <w:rFonts w:ascii="Helvetica" w:eastAsia="Times New Roman" w:hAnsi="Helvetica" w:cs="Helvetica"/>
                            <w:color w:val="202020"/>
                            <w:sz w:val="24"/>
                            <w:szCs w:val="24"/>
                            <w:lang w:val="en-US" w:eastAsia="nl-BE"/>
                          </w:rPr>
                          <w:t>congrès</w:t>
                        </w:r>
                        <w:proofErr w:type="spellEnd"/>
                        <w:r w:rsidRPr="00FA3DBE">
                          <w:rPr>
                            <w:rFonts w:ascii="Helvetica" w:eastAsia="Times New Roman" w:hAnsi="Helvetica" w:cs="Helvetica"/>
                            <w:color w:val="202020"/>
                            <w:sz w:val="24"/>
                            <w:szCs w:val="24"/>
                            <w:lang w:val="en-US" w:eastAsia="nl-BE"/>
                          </w:rPr>
                          <w:t xml:space="preserve"> </w:t>
                        </w:r>
                        <w:proofErr w:type="spellStart"/>
                        <w:r w:rsidRPr="00FA3DBE">
                          <w:rPr>
                            <w:rFonts w:ascii="Helvetica" w:eastAsia="Times New Roman" w:hAnsi="Helvetica" w:cs="Helvetica"/>
                            <w:color w:val="202020"/>
                            <w:sz w:val="24"/>
                            <w:szCs w:val="24"/>
                            <w:lang w:val="en-US" w:eastAsia="nl-BE"/>
                          </w:rPr>
                          <w:t>Zinal</w:t>
                        </w:r>
                        <w:proofErr w:type="spellEnd"/>
                        <w:r w:rsidRPr="00FA3DBE">
                          <w:rPr>
                            <w:rFonts w:ascii="Helvetica" w:eastAsia="Times New Roman" w:hAnsi="Helvetica" w:cs="Helvetica"/>
                            <w:color w:val="202020"/>
                            <w:sz w:val="24"/>
                            <w:szCs w:val="24"/>
                            <w:lang w:val="en-US" w:eastAsia="nl-BE"/>
                          </w:rPr>
                          <w:t xml:space="preserve"> UEY’ published in his bimonthly Journal ‘Yoga’. With 350 participants, and T.K.V. </w:t>
                        </w:r>
                        <w:proofErr w:type="spellStart"/>
                        <w:r w:rsidRPr="00FA3DBE">
                          <w:rPr>
                            <w:rFonts w:ascii="Helvetica" w:eastAsia="Times New Roman" w:hAnsi="Helvetica" w:cs="Helvetica"/>
                            <w:color w:val="202020"/>
                            <w:sz w:val="24"/>
                            <w:szCs w:val="24"/>
                            <w:lang w:val="en-US" w:eastAsia="nl-BE"/>
                          </w:rPr>
                          <w:t>Desikachar</w:t>
                        </w:r>
                        <w:proofErr w:type="spellEnd"/>
                        <w:r w:rsidRPr="00FA3DBE">
                          <w:rPr>
                            <w:rFonts w:ascii="Helvetica" w:eastAsia="Times New Roman" w:hAnsi="Helvetica" w:cs="Helvetica"/>
                            <w:color w:val="202020"/>
                            <w:sz w:val="24"/>
                            <w:szCs w:val="24"/>
                            <w:lang w:val="en-US" w:eastAsia="nl-BE"/>
                          </w:rPr>
                          <w:t xml:space="preserve"> as one of the honorary guests, this first congress was a real success. By the way, Shri T.K.V. </w:t>
                        </w:r>
                        <w:proofErr w:type="spellStart"/>
                        <w:r w:rsidRPr="00FA3DBE">
                          <w:rPr>
                            <w:rFonts w:ascii="Helvetica" w:eastAsia="Times New Roman" w:hAnsi="Helvetica" w:cs="Helvetica"/>
                            <w:color w:val="202020"/>
                            <w:sz w:val="24"/>
                            <w:szCs w:val="24"/>
                            <w:lang w:val="en-US" w:eastAsia="nl-BE"/>
                          </w:rPr>
                          <w:t>Desikachar</w:t>
                        </w:r>
                        <w:proofErr w:type="spellEnd"/>
                        <w:r w:rsidRPr="00FA3DBE">
                          <w:rPr>
                            <w:rFonts w:ascii="Helvetica" w:eastAsia="Times New Roman" w:hAnsi="Helvetica" w:cs="Helvetica"/>
                            <w:color w:val="202020"/>
                            <w:sz w:val="24"/>
                            <w:szCs w:val="24"/>
                            <w:lang w:val="en-US" w:eastAsia="nl-BE"/>
                          </w:rPr>
                          <w:t xml:space="preserve">, who was for 30 years a student of his famous father T. Krishnamacharya, celebrates his 75th birthday this year. You may consider all this a coincidence or synchronicity. It was definitely not a conscious choice of mine to accept the function of Secretary General ad interim in August 2012, here in </w:t>
                        </w:r>
                        <w:proofErr w:type="spellStart"/>
                        <w:r w:rsidRPr="00FA3DBE">
                          <w:rPr>
                            <w:rFonts w:ascii="Helvetica" w:eastAsia="Times New Roman" w:hAnsi="Helvetica" w:cs="Helvetica"/>
                            <w:color w:val="202020"/>
                            <w:sz w:val="24"/>
                            <w:szCs w:val="24"/>
                            <w:lang w:val="en-US" w:eastAsia="nl-BE"/>
                          </w:rPr>
                          <w:t>Zinal</w:t>
                        </w:r>
                        <w:proofErr w:type="spellEnd"/>
                        <w:r w:rsidRPr="00FA3DBE">
                          <w:rPr>
                            <w:rFonts w:ascii="Helvetica" w:eastAsia="Times New Roman" w:hAnsi="Helvetica" w:cs="Helvetica"/>
                            <w:color w:val="202020"/>
                            <w:sz w:val="24"/>
                            <w:szCs w:val="24"/>
                            <w:lang w:val="en-US" w:eastAsia="nl-BE"/>
                          </w:rPr>
                          <w:t>, and find myself writing this introduction for this 40 year anniversary of the International Yoga Congress.</w:t>
                        </w:r>
                        <w:r w:rsidRPr="00FA3DBE">
                          <w:rPr>
                            <w:rFonts w:ascii="Helvetica" w:eastAsia="Times New Roman" w:hAnsi="Helvetica" w:cs="Helvetica"/>
                            <w:color w:val="202020"/>
                            <w:sz w:val="24"/>
                            <w:szCs w:val="24"/>
                            <w:lang w:val="en-US" w:eastAsia="nl-BE"/>
                          </w:rPr>
                          <w:br/>
                          <w:t> </w:t>
                        </w:r>
                        <w:r w:rsidRPr="00FA3DBE">
                          <w:rPr>
                            <w:rFonts w:ascii="Helvetica" w:eastAsia="Times New Roman" w:hAnsi="Helvetica" w:cs="Helvetica"/>
                            <w:color w:val="202020"/>
                            <w:sz w:val="24"/>
                            <w:szCs w:val="24"/>
                            <w:lang w:val="en-US" w:eastAsia="nl-BE"/>
                          </w:rPr>
                          <w:br/>
                          <w:t xml:space="preserve">The International Yoga Congress in </w:t>
                        </w:r>
                        <w:proofErr w:type="spellStart"/>
                        <w:r w:rsidRPr="00FA3DBE">
                          <w:rPr>
                            <w:rFonts w:ascii="Helvetica" w:eastAsia="Times New Roman" w:hAnsi="Helvetica" w:cs="Helvetica"/>
                            <w:color w:val="202020"/>
                            <w:sz w:val="24"/>
                            <w:szCs w:val="24"/>
                            <w:lang w:val="en-US" w:eastAsia="nl-BE"/>
                          </w:rPr>
                          <w:t>Zinal</w:t>
                        </w:r>
                        <w:proofErr w:type="spellEnd"/>
                        <w:r w:rsidRPr="00FA3DBE">
                          <w:rPr>
                            <w:rFonts w:ascii="Helvetica" w:eastAsia="Times New Roman" w:hAnsi="Helvetica" w:cs="Helvetica"/>
                            <w:color w:val="202020"/>
                            <w:sz w:val="24"/>
                            <w:szCs w:val="24"/>
                            <w:lang w:val="en-US" w:eastAsia="nl-BE"/>
                          </w:rPr>
                          <w:t xml:space="preserve"> was originally established to test the ‘raison d’être’ of the EUY and has now become a real-life demonstration of what the European Union of Yoga should be: a meeting point where knowledge and experiences are being shared in an inspirational environment. In 1990, when </w:t>
                        </w:r>
                        <w:proofErr w:type="spellStart"/>
                        <w:r w:rsidRPr="00FA3DBE">
                          <w:rPr>
                            <w:rFonts w:ascii="Helvetica" w:eastAsia="Times New Roman" w:hAnsi="Helvetica" w:cs="Helvetica"/>
                            <w:color w:val="202020"/>
                            <w:sz w:val="24"/>
                            <w:szCs w:val="24"/>
                            <w:lang w:val="en-US" w:eastAsia="nl-BE"/>
                          </w:rPr>
                          <w:t>Gérard</w:t>
                        </w:r>
                        <w:proofErr w:type="spellEnd"/>
                        <w:r w:rsidRPr="00FA3DBE">
                          <w:rPr>
                            <w:rFonts w:ascii="Helvetica" w:eastAsia="Times New Roman" w:hAnsi="Helvetica" w:cs="Helvetica"/>
                            <w:color w:val="202020"/>
                            <w:sz w:val="24"/>
                            <w:szCs w:val="24"/>
                            <w:lang w:val="en-US" w:eastAsia="nl-BE"/>
                          </w:rPr>
                          <w:t xml:space="preserve"> left his body, the congress was in a crisis situation, the Club Med building was no longer available to house the congress, the leaflets were already printed and distributed and participants were enrolling. Another Belgian pioneer, Roland </w:t>
                        </w:r>
                        <w:proofErr w:type="spellStart"/>
                        <w:r w:rsidRPr="00FA3DBE">
                          <w:rPr>
                            <w:rFonts w:ascii="Helvetica" w:eastAsia="Times New Roman" w:hAnsi="Helvetica" w:cs="Helvetica"/>
                            <w:color w:val="202020"/>
                            <w:sz w:val="24"/>
                            <w:szCs w:val="24"/>
                            <w:lang w:val="en-US" w:eastAsia="nl-BE"/>
                          </w:rPr>
                          <w:t>Fauconnier</w:t>
                        </w:r>
                        <w:proofErr w:type="spellEnd"/>
                        <w:r w:rsidRPr="00FA3DBE">
                          <w:rPr>
                            <w:rFonts w:ascii="Helvetica" w:eastAsia="Times New Roman" w:hAnsi="Helvetica" w:cs="Helvetica"/>
                            <w:color w:val="202020"/>
                            <w:sz w:val="24"/>
                            <w:szCs w:val="24"/>
                            <w:lang w:val="en-US" w:eastAsia="nl-BE"/>
                          </w:rPr>
                          <w:t xml:space="preserve"> together with Philippe de </w:t>
                        </w:r>
                        <w:proofErr w:type="spellStart"/>
                        <w:r w:rsidRPr="00FA3DBE">
                          <w:rPr>
                            <w:rFonts w:ascii="Helvetica" w:eastAsia="Times New Roman" w:hAnsi="Helvetica" w:cs="Helvetica"/>
                            <w:color w:val="202020"/>
                            <w:sz w:val="24"/>
                            <w:szCs w:val="24"/>
                            <w:lang w:val="en-US" w:eastAsia="nl-BE"/>
                          </w:rPr>
                          <w:t>Fallois</w:t>
                        </w:r>
                        <w:proofErr w:type="spellEnd"/>
                        <w:r w:rsidRPr="00FA3DBE">
                          <w:rPr>
                            <w:rFonts w:ascii="Helvetica" w:eastAsia="Times New Roman" w:hAnsi="Helvetica" w:cs="Helvetica"/>
                            <w:color w:val="202020"/>
                            <w:sz w:val="24"/>
                            <w:szCs w:val="24"/>
                            <w:lang w:val="en-US" w:eastAsia="nl-BE"/>
                          </w:rPr>
                          <w:t xml:space="preserve">, who believed it was possible to </w:t>
                        </w:r>
                        <w:proofErr w:type="spellStart"/>
                        <w:r w:rsidRPr="00FA3DBE">
                          <w:rPr>
                            <w:rFonts w:ascii="Helvetica" w:eastAsia="Times New Roman" w:hAnsi="Helvetica" w:cs="Helvetica"/>
                            <w:color w:val="202020"/>
                            <w:sz w:val="24"/>
                            <w:szCs w:val="24"/>
                            <w:lang w:val="en-US" w:eastAsia="nl-BE"/>
                          </w:rPr>
                          <w:t>organise</w:t>
                        </w:r>
                        <w:proofErr w:type="spellEnd"/>
                        <w:r w:rsidRPr="00FA3DBE">
                          <w:rPr>
                            <w:rFonts w:ascii="Helvetica" w:eastAsia="Times New Roman" w:hAnsi="Helvetica" w:cs="Helvetica"/>
                            <w:color w:val="202020"/>
                            <w:sz w:val="24"/>
                            <w:szCs w:val="24"/>
                            <w:lang w:val="en-US" w:eastAsia="nl-BE"/>
                          </w:rPr>
                          <w:t xml:space="preserve"> the congress independent of the Club Med facilities, put all their time and energy behind the belief that it was possible to rescue the congress of 1990. The EUY remained </w:t>
                        </w:r>
                        <w:proofErr w:type="spellStart"/>
                        <w:r w:rsidRPr="00FA3DBE">
                          <w:rPr>
                            <w:rFonts w:ascii="Helvetica" w:eastAsia="Times New Roman" w:hAnsi="Helvetica" w:cs="Helvetica"/>
                            <w:color w:val="202020"/>
                            <w:sz w:val="24"/>
                            <w:szCs w:val="24"/>
                            <w:lang w:val="en-US" w:eastAsia="nl-BE"/>
                          </w:rPr>
                          <w:t>sceptical</w:t>
                        </w:r>
                        <w:proofErr w:type="spellEnd"/>
                        <w:r w:rsidRPr="00FA3DBE">
                          <w:rPr>
                            <w:rFonts w:ascii="Helvetica" w:eastAsia="Times New Roman" w:hAnsi="Helvetica" w:cs="Helvetica"/>
                            <w:color w:val="202020"/>
                            <w:sz w:val="24"/>
                            <w:szCs w:val="24"/>
                            <w:lang w:val="en-US" w:eastAsia="nl-BE"/>
                          </w:rPr>
                          <w:t xml:space="preserve">. But against all odds and with the help of Jacqueline </w:t>
                        </w:r>
                        <w:proofErr w:type="spellStart"/>
                        <w:r w:rsidRPr="00FA3DBE">
                          <w:rPr>
                            <w:rFonts w:ascii="Helvetica" w:eastAsia="Times New Roman" w:hAnsi="Helvetica" w:cs="Helvetica"/>
                            <w:color w:val="202020"/>
                            <w:sz w:val="24"/>
                            <w:szCs w:val="24"/>
                            <w:lang w:val="en-US" w:eastAsia="nl-BE"/>
                          </w:rPr>
                          <w:t>Lacour</w:t>
                        </w:r>
                        <w:proofErr w:type="spellEnd"/>
                        <w:r w:rsidRPr="00FA3DBE">
                          <w:rPr>
                            <w:rFonts w:ascii="Helvetica" w:eastAsia="Times New Roman" w:hAnsi="Helvetica" w:cs="Helvetica"/>
                            <w:color w:val="202020"/>
                            <w:sz w:val="24"/>
                            <w:szCs w:val="24"/>
                            <w:lang w:val="en-US" w:eastAsia="nl-BE"/>
                          </w:rPr>
                          <w:t xml:space="preserve"> and others, they succeeded! They developed another option, which is still being used. Their trust and belief moved mountains and made possible what seemingly appeared impossible. If we can muster the same unshakeable confidence and belief, the following 40 years of the international yoga congress will be a reality.</w:t>
                        </w:r>
                        <w:r w:rsidRPr="00FA3DBE">
                          <w:rPr>
                            <w:rFonts w:ascii="Helvetica" w:eastAsia="Times New Roman" w:hAnsi="Helvetica" w:cs="Helvetica"/>
                            <w:color w:val="202020"/>
                            <w:sz w:val="24"/>
                            <w:szCs w:val="24"/>
                            <w:lang w:val="en-US" w:eastAsia="nl-BE"/>
                          </w:rPr>
                          <w:br/>
                          <w:t> </w:t>
                        </w:r>
                        <w:r w:rsidRPr="00FA3DBE">
                          <w:rPr>
                            <w:rFonts w:ascii="Helvetica" w:eastAsia="Times New Roman" w:hAnsi="Helvetica" w:cs="Helvetica"/>
                            <w:color w:val="202020"/>
                            <w:sz w:val="24"/>
                            <w:szCs w:val="24"/>
                            <w:lang w:val="en-US" w:eastAsia="nl-BE"/>
                          </w:rPr>
                          <w:br/>
                        </w:r>
                        <w:r w:rsidRPr="00FA3DBE">
                          <w:rPr>
                            <w:rFonts w:ascii="Helvetica" w:eastAsia="Times New Roman" w:hAnsi="Helvetica" w:cs="Helvetica"/>
                            <w:b/>
                            <w:bCs/>
                            <w:i/>
                            <w:iCs/>
                            <w:color w:val="202020"/>
                            <w:sz w:val="24"/>
                            <w:szCs w:val="24"/>
                            <w:lang w:val="en-US" w:eastAsia="nl-BE"/>
                          </w:rPr>
                          <w:t xml:space="preserve">Herman </w:t>
                        </w:r>
                        <w:proofErr w:type="spellStart"/>
                        <w:r w:rsidRPr="00FA3DBE">
                          <w:rPr>
                            <w:rFonts w:ascii="Helvetica" w:eastAsia="Times New Roman" w:hAnsi="Helvetica" w:cs="Helvetica"/>
                            <w:b/>
                            <w:bCs/>
                            <w:i/>
                            <w:iCs/>
                            <w:color w:val="202020"/>
                            <w:sz w:val="24"/>
                            <w:szCs w:val="24"/>
                            <w:lang w:val="en-US" w:eastAsia="nl-BE"/>
                          </w:rPr>
                          <w:t>Seymus</w:t>
                        </w:r>
                        <w:proofErr w:type="spellEnd"/>
                        <w:r w:rsidRPr="00FA3DBE">
                          <w:rPr>
                            <w:rFonts w:ascii="Helvetica" w:eastAsia="Times New Roman" w:hAnsi="Helvetica" w:cs="Helvetica"/>
                            <w:b/>
                            <w:bCs/>
                            <w:i/>
                            <w:iCs/>
                            <w:color w:val="202020"/>
                            <w:sz w:val="24"/>
                            <w:szCs w:val="24"/>
                            <w:lang w:val="en-US" w:eastAsia="nl-BE"/>
                          </w:rPr>
                          <w:br/>
                          <w:t>Secretary General et delegate of the ABEPY, Belgium</w:t>
                        </w:r>
                      </w:p>
                    </w:tc>
                  </w:tr>
                </w:tbl>
                <w:p w14:paraId="16050FBD" w14:textId="77777777" w:rsidR="00FA3DBE" w:rsidRPr="00FA3DBE" w:rsidRDefault="00FA3DBE" w:rsidP="00FA3DBE">
                  <w:pPr>
                    <w:spacing w:after="0" w:line="240" w:lineRule="auto"/>
                    <w:rPr>
                      <w:rFonts w:ascii="Times New Roman" w:eastAsia="Times New Roman" w:hAnsi="Times New Roman" w:cs="Times New Roman"/>
                      <w:sz w:val="24"/>
                      <w:szCs w:val="24"/>
                      <w:lang w:val="en-US" w:eastAsia="nl-BE"/>
                    </w:rPr>
                  </w:pPr>
                </w:p>
              </w:tc>
            </w:tr>
          </w:tbl>
          <w:p w14:paraId="4A1F2066" w14:textId="77777777" w:rsidR="00FA3DBE" w:rsidRPr="00FA3DBE" w:rsidRDefault="00FA3DBE" w:rsidP="00FA3DBE">
            <w:pPr>
              <w:spacing w:after="0" w:line="240" w:lineRule="auto"/>
              <w:rPr>
                <w:rFonts w:ascii="Times New Roman" w:eastAsia="Times New Roman" w:hAnsi="Times New Roman" w:cs="Times New Roman"/>
                <w:color w:val="000000"/>
                <w:sz w:val="27"/>
                <w:szCs w:val="27"/>
                <w:lang w:val="en-US" w:eastAsia="nl-BE"/>
              </w:rPr>
            </w:pPr>
          </w:p>
        </w:tc>
      </w:tr>
      <w:tr w:rsidR="00FA3DBE" w:rsidRPr="00F844DD" w14:paraId="6FED69E4" w14:textId="77777777" w:rsidTr="00F844DD">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7"/>
            </w:tblGrid>
            <w:tr w:rsidR="00FA3DBE" w:rsidRPr="00FA3DBE" w14:paraId="5D59359D" w14:textId="77777777">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31708D"/>
                    <w:tblCellMar>
                      <w:left w:w="0" w:type="dxa"/>
                      <w:right w:w="0" w:type="dxa"/>
                    </w:tblCellMar>
                    <w:tblLook w:val="04A0" w:firstRow="1" w:lastRow="0" w:firstColumn="1" w:lastColumn="0" w:noHBand="0" w:noVBand="1"/>
                  </w:tblPr>
                  <w:tblGrid>
                    <w:gridCol w:w="8467"/>
                  </w:tblGrid>
                  <w:tr w:rsidR="00FA3DBE" w:rsidRPr="00FA3DBE" w14:paraId="1F8DE4CF" w14:textId="77777777">
                    <w:tc>
                      <w:tcPr>
                        <w:tcW w:w="0" w:type="auto"/>
                        <w:shd w:val="clear" w:color="auto" w:fill="31708D"/>
                        <w:hideMark/>
                      </w:tcPr>
                      <w:p w14:paraId="300A8B47" w14:textId="77777777" w:rsidR="00FA3DBE" w:rsidRPr="00FA3DBE" w:rsidRDefault="00FA3DBE" w:rsidP="00FA3DBE">
                        <w:pPr>
                          <w:spacing w:after="0" w:line="240" w:lineRule="auto"/>
                          <w:jc w:val="center"/>
                          <w:rPr>
                            <w:rFonts w:ascii="Times New Roman" w:eastAsia="Times New Roman" w:hAnsi="Times New Roman" w:cs="Times New Roman"/>
                            <w:sz w:val="24"/>
                            <w:szCs w:val="24"/>
                            <w:lang w:eastAsia="nl-BE"/>
                          </w:rPr>
                        </w:pPr>
                        <w:r w:rsidRPr="00FA3DBE">
                          <w:rPr>
                            <w:rFonts w:ascii="Times New Roman" w:eastAsia="Times New Roman" w:hAnsi="Times New Roman" w:cs="Times New Roman"/>
                            <w:noProof/>
                            <w:sz w:val="24"/>
                            <w:szCs w:val="24"/>
                            <w:lang w:eastAsia="nl-BE"/>
                          </w:rPr>
                          <w:lastRenderedPageBreak/>
                          <w:drawing>
                            <wp:inline distT="0" distB="0" distL="0" distR="0" wp14:anchorId="6258977F" wp14:editId="7BB8D6C0">
                              <wp:extent cx="3048000" cy="2279650"/>
                              <wp:effectExtent l="0" t="0" r="0" b="635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2279650"/>
                                      </a:xfrm>
                                      <a:prstGeom prst="rect">
                                        <a:avLst/>
                                      </a:prstGeom>
                                      <a:noFill/>
                                      <a:ln>
                                        <a:noFill/>
                                      </a:ln>
                                    </pic:spPr>
                                  </pic:pic>
                                </a:graphicData>
                              </a:graphic>
                            </wp:inline>
                          </w:drawing>
                        </w:r>
                      </w:p>
                    </w:tc>
                  </w:tr>
                  <w:tr w:rsidR="00FA3DBE" w:rsidRPr="00FA3DBE" w14:paraId="1B39F8D7" w14:textId="77777777">
                    <w:tc>
                      <w:tcPr>
                        <w:tcW w:w="8190" w:type="dxa"/>
                        <w:shd w:val="clear" w:color="auto" w:fill="31708D"/>
                        <w:tcMar>
                          <w:top w:w="135" w:type="dxa"/>
                          <w:left w:w="270" w:type="dxa"/>
                          <w:bottom w:w="135" w:type="dxa"/>
                          <w:right w:w="270" w:type="dxa"/>
                        </w:tcMar>
                        <w:hideMark/>
                      </w:tcPr>
                      <w:p w14:paraId="218F8DA7" w14:textId="77777777" w:rsidR="00FA3DBE" w:rsidRPr="00FA3DBE" w:rsidRDefault="00FA3DBE" w:rsidP="00FA3DBE">
                        <w:pPr>
                          <w:spacing w:before="150" w:after="150" w:line="315" w:lineRule="atLeast"/>
                          <w:jc w:val="center"/>
                          <w:rPr>
                            <w:rFonts w:ascii="Helvetica" w:eastAsia="Times New Roman" w:hAnsi="Helvetica" w:cs="Helvetica"/>
                            <w:color w:val="F2F2F2"/>
                            <w:sz w:val="21"/>
                            <w:szCs w:val="21"/>
                            <w:lang w:eastAsia="nl-BE"/>
                          </w:rPr>
                        </w:pPr>
                        <w:r w:rsidRPr="00FA3DBE">
                          <w:rPr>
                            <w:rFonts w:ascii="Helvetica" w:eastAsia="Times New Roman" w:hAnsi="Helvetica" w:cs="Helvetica"/>
                            <w:color w:val="F2F2F2"/>
                            <w:sz w:val="21"/>
                            <w:szCs w:val="21"/>
                            <w:lang w:val="en-US" w:eastAsia="nl-BE"/>
                          </w:rPr>
                          <w:t xml:space="preserve">I met Herman </w:t>
                        </w:r>
                        <w:proofErr w:type="spellStart"/>
                        <w:r w:rsidRPr="00FA3DBE">
                          <w:rPr>
                            <w:rFonts w:ascii="Helvetica" w:eastAsia="Times New Roman" w:hAnsi="Helvetica" w:cs="Helvetica"/>
                            <w:color w:val="F2F2F2"/>
                            <w:sz w:val="21"/>
                            <w:szCs w:val="21"/>
                            <w:lang w:val="en-US" w:eastAsia="nl-BE"/>
                          </w:rPr>
                          <w:t>Seymus</w:t>
                        </w:r>
                        <w:proofErr w:type="spellEnd"/>
                        <w:r w:rsidRPr="00FA3DBE">
                          <w:rPr>
                            <w:rFonts w:ascii="Helvetica" w:eastAsia="Times New Roman" w:hAnsi="Helvetica" w:cs="Helvetica"/>
                            <w:color w:val="F2F2F2"/>
                            <w:sz w:val="21"/>
                            <w:szCs w:val="21"/>
                            <w:lang w:val="en-US" w:eastAsia="nl-BE"/>
                          </w:rPr>
                          <w:t xml:space="preserve"> (commonly known as Suman to his students and within his Federation) at my first EUY General Assembly in Utrecht many years ago. As a complete novice, in my eyes Herman </w:t>
                        </w:r>
                        <w:proofErr w:type="spellStart"/>
                        <w:r w:rsidRPr="00FA3DBE">
                          <w:rPr>
                            <w:rFonts w:ascii="Helvetica" w:eastAsia="Times New Roman" w:hAnsi="Helvetica" w:cs="Helvetica"/>
                            <w:color w:val="F2F2F2"/>
                            <w:sz w:val="21"/>
                            <w:szCs w:val="21"/>
                            <w:lang w:val="en-US" w:eastAsia="nl-BE"/>
                          </w:rPr>
                          <w:t>Seymus</w:t>
                        </w:r>
                        <w:proofErr w:type="spellEnd"/>
                        <w:r w:rsidRPr="00FA3DBE">
                          <w:rPr>
                            <w:rFonts w:ascii="Helvetica" w:eastAsia="Times New Roman" w:hAnsi="Helvetica" w:cs="Helvetica"/>
                            <w:color w:val="F2F2F2"/>
                            <w:sz w:val="21"/>
                            <w:szCs w:val="21"/>
                            <w:lang w:val="en-US" w:eastAsia="nl-BE"/>
                          </w:rPr>
                          <w:t xml:space="preserve">, Gert-Jan </w:t>
                        </w:r>
                        <w:proofErr w:type="spellStart"/>
                        <w:r w:rsidRPr="00FA3DBE">
                          <w:rPr>
                            <w:rFonts w:ascii="Helvetica" w:eastAsia="Times New Roman" w:hAnsi="Helvetica" w:cs="Helvetica"/>
                            <w:color w:val="F2F2F2"/>
                            <w:sz w:val="21"/>
                            <w:szCs w:val="21"/>
                            <w:lang w:val="en-US" w:eastAsia="nl-BE"/>
                          </w:rPr>
                          <w:t>Overdijkink</w:t>
                        </w:r>
                        <w:proofErr w:type="spellEnd"/>
                        <w:r w:rsidRPr="00FA3DBE">
                          <w:rPr>
                            <w:rFonts w:ascii="Helvetica" w:eastAsia="Times New Roman" w:hAnsi="Helvetica" w:cs="Helvetica"/>
                            <w:color w:val="F2F2F2"/>
                            <w:sz w:val="21"/>
                            <w:szCs w:val="21"/>
                            <w:lang w:val="en-US" w:eastAsia="nl-BE"/>
                          </w:rPr>
                          <w:t xml:space="preserve">, Jules-Marc </w:t>
                        </w:r>
                        <w:proofErr w:type="spellStart"/>
                        <w:r w:rsidRPr="00FA3DBE">
                          <w:rPr>
                            <w:rFonts w:ascii="Helvetica" w:eastAsia="Times New Roman" w:hAnsi="Helvetica" w:cs="Helvetica"/>
                            <w:color w:val="F2F2F2"/>
                            <w:sz w:val="21"/>
                            <w:szCs w:val="21"/>
                            <w:lang w:val="en-US" w:eastAsia="nl-BE"/>
                          </w:rPr>
                          <w:t>Baudel</w:t>
                        </w:r>
                        <w:proofErr w:type="spellEnd"/>
                        <w:r w:rsidRPr="00FA3DBE">
                          <w:rPr>
                            <w:rFonts w:ascii="Helvetica" w:eastAsia="Times New Roman" w:hAnsi="Helvetica" w:cs="Helvetica"/>
                            <w:color w:val="F2F2F2"/>
                            <w:sz w:val="21"/>
                            <w:szCs w:val="21"/>
                            <w:lang w:val="en-US" w:eastAsia="nl-BE"/>
                          </w:rPr>
                          <w:t xml:space="preserve">, </w:t>
                        </w:r>
                        <w:proofErr w:type="spellStart"/>
                        <w:r w:rsidRPr="00FA3DBE">
                          <w:rPr>
                            <w:rFonts w:ascii="Helvetica" w:eastAsia="Times New Roman" w:hAnsi="Helvetica" w:cs="Helvetica"/>
                            <w:color w:val="F2F2F2"/>
                            <w:sz w:val="21"/>
                            <w:szCs w:val="21"/>
                            <w:lang w:val="en-US" w:eastAsia="nl-BE"/>
                          </w:rPr>
                          <w:t>Geza</w:t>
                        </w:r>
                        <w:proofErr w:type="spellEnd"/>
                        <w:r w:rsidRPr="00FA3DBE">
                          <w:rPr>
                            <w:rFonts w:ascii="Helvetica" w:eastAsia="Times New Roman" w:hAnsi="Helvetica" w:cs="Helvetica"/>
                            <w:color w:val="F2F2F2"/>
                            <w:sz w:val="21"/>
                            <w:szCs w:val="21"/>
                            <w:lang w:val="en-US" w:eastAsia="nl-BE"/>
                          </w:rPr>
                          <w:t xml:space="preserve"> </w:t>
                        </w:r>
                        <w:proofErr w:type="spellStart"/>
                        <w:r w:rsidRPr="00FA3DBE">
                          <w:rPr>
                            <w:rFonts w:ascii="Helvetica" w:eastAsia="Times New Roman" w:hAnsi="Helvetica" w:cs="Helvetica"/>
                            <w:color w:val="F2F2F2"/>
                            <w:sz w:val="21"/>
                            <w:szCs w:val="21"/>
                            <w:lang w:val="en-US" w:eastAsia="nl-BE"/>
                          </w:rPr>
                          <w:t>Timcak</w:t>
                        </w:r>
                        <w:proofErr w:type="spellEnd"/>
                        <w:r w:rsidRPr="00FA3DBE">
                          <w:rPr>
                            <w:rFonts w:ascii="Helvetica" w:eastAsia="Times New Roman" w:hAnsi="Helvetica" w:cs="Helvetica"/>
                            <w:color w:val="F2F2F2"/>
                            <w:sz w:val="21"/>
                            <w:szCs w:val="21"/>
                            <w:lang w:val="en-US" w:eastAsia="nl-BE"/>
                          </w:rPr>
                          <w:t xml:space="preserve"> and Mario </w:t>
                        </w:r>
                        <w:proofErr w:type="spellStart"/>
                        <w:r w:rsidRPr="00FA3DBE">
                          <w:rPr>
                            <w:rFonts w:ascii="Helvetica" w:eastAsia="Times New Roman" w:hAnsi="Helvetica" w:cs="Helvetica"/>
                            <w:color w:val="F2F2F2"/>
                            <w:sz w:val="21"/>
                            <w:szCs w:val="21"/>
                            <w:lang w:val="en-US" w:eastAsia="nl-BE"/>
                          </w:rPr>
                          <w:t>Vasilescu</w:t>
                        </w:r>
                        <w:proofErr w:type="spellEnd"/>
                        <w:r w:rsidRPr="00FA3DBE">
                          <w:rPr>
                            <w:rFonts w:ascii="Helvetica" w:eastAsia="Times New Roman" w:hAnsi="Helvetica" w:cs="Helvetica"/>
                            <w:color w:val="F2F2F2"/>
                            <w:sz w:val="21"/>
                            <w:szCs w:val="21"/>
                            <w:lang w:val="en-US" w:eastAsia="nl-BE"/>
                          </w:rPr>
                          <w:t xml:space="preserve"> were the elders of the EUY and protectors of the </w:t>
                        </w:r>
                        <w:proofErr w:type="spellStart"/>
                        <w:r w:rsidRPr="00FA3DBE">
                          <w:rPr>
                            <w:rFonts w:ascii="Helvetica" w:eastAsia="Times New Roman" w:hAnsi="Helvetica" w:cs="Helvetica"/>
                            <w:color w:val="F2F2F2"/>
                            <w:sz w:val="21"/>
                            <w:szCs w:val="21"/>
                            <w:lang w:val="en-US" w:eastAsia="nl-BE"/>
                          </w:rPr>
                          <w:t>organisation</w:t>
                        </w:r>
                        <w:proofErr w:type="spellEnd"/>
                        <w:r w:rsidRPr="00FA3DBE">
                          <w:rPr>
                            <w:rFonts w:ascii="Helvetica" w:eastAsia="Times New Roman" w:hAnsi="Helvetica" w:cs="Helvetica"/>
                            <w:color w:val="F2F2F2"/>
                            <w:sz w:val="21"/>
                            <w:szCs w:val="21"/>
                            <w:lang w:val="en-US" w:eastAsia="nl-BE"/>
                          </w:rPr>
                          <w:t>.</w:t>
                        </w:r>
                        <w:r w:rsidRPr="00FA3DBE">
                          <w:rPr>
                            <w:rFonts w:ascii="Helvetica" w:eastAsia="Times New Roman" w:hAnsi="Helvetica" w:cs="Helvetica"/>
                            <w:color w:val="F2F2F2"/>
                            <w:sz w:val="21"/>
                            <w:szCs w:val="21"/>
                            <w:lang w:val="en-US" w:eastAsia="nl-BE"/>
                          </w:rPr>
                          <w:br/>
                          <w:t xml:space="preserve">In 2009 I volunteered to be on the </w:t>
                        </w:r>
                        <w:proofErr w:type="spellStart"/>
                        <w:r w:rsidRPr="00FA3DBE">
                          <w:rPr>
                            <w:rFonts w:ascii="Helvetica" w:eastAsia="Times New Roman" w:hAnsi="Helvetica" w:cs="Helvetica"/>
                            <w:color w:val="F2F2F2"/>
                            <w:sz w:val="21"/>
                            <w:szCs w:val="21"/>
                            <w:lang w:val="en-US" w:eastAsia="nl-BE"/>
                          </w:rPr>
                          <w:t>Zinal</w:t>
                        </w:r>
                        <w:proofErr w:type="spellEnd"/>
                        <w:r w:rsidRPr="00FA3DBE">
                          <w:rPr>
                            <w:rFonts w:ascii="Helvetica" w:eastAsia="Times New Roman" w:hAnsi="Helvetica" w:cs="Helvetica"/>
                            <w:color w:val="F2F2F2"/>
                            <w:sz w:val="21"/>
                            <w:szCs w:val="21"/>
                            <w:lang w:val="en-US" w:eastAsia="nl-BE"/>
                          </w:rPr>
                          <w:t xml:space="preserve"> </w:t>
                        </w:r>
                        <w:proofErr w:type="spellStart"/>
                        <w:r w:rsidRPr="00FA3DBE">
                          <w:rPr>
                            <w:rFonts w:ascii="Helvetica" w:eastAsia="Times New Roman" w:hAnsi="Helvetica" w:cs="Helvetica"/>
                            <w:color w:val="F2F2F2"/>
                            <w:sz w:val="21"/>
                            <w:szCs w:val="21"/>
                            <w:lang w:val="en-US" w:eastAsia="nl-BE"/>
                          </w:rPr>
                          <w:t>organising</w:t>
                        </w:r>
                        <w:proofErr w:type="spellEnd"/>
                        <w:r w:rsidRPr="00FA3DBE">
                          <w:rPr>
                            <w:rFonts w:ascii="Helvetica" w:eastAsia="Times New Roman" w:hAnsi="Helvetica" w:cs="Helvetica"/>
                            <w:color w:val="F2F2F2"/>
                            <w:sz w:val="21"/>
                            <w:szCs w:val="21"/>
                            <w:lang w:val="en-US" w:eastAsia="nl-BE"/>
                          </w:rPr>
                          <w:t xml:space="preserve"> team with Herman and Sergio and again in 2010 with Herman and </w:t>
                        </w:r>
                        <w:proofErr w:type="spellStart"/>
                        <w:r w:rsidRPr="00FA3DBE">
                          <w:rPr>
                            <w:rFonts w:ascii="Helvetica" w:eastAsia="Times New Roman" w:hAnsi="Helvetica" w:cs="Helvetica"/>
                            <w:color w:val="F2F2F2"/>
                            <w:sz w:val="21"/>
                            <w:szCs w:val="21"/>
                            <w:lang w:val="en-US" w:eastAsia="nl-BE"/>
                          </w:rPr>
                          <w:t>Geza</w:t>
                        </w:r>
                        <w:proofErr w:type="spellEnd"/>
                        <w:r w:rsidRPr="00FA3DBE">
                          <w:rPr>
                            <w:rFonts w:ascii="Helvetica" w:eastAsia="Times New Roman" w:hAnsi="Helvetica" w:cs="Helvetica"/>
                            <w:color w:val="F2F2F2"/>
                            <w:sz w:val="21"/>
                            <w:szCs w:val="21"/>
                            <w:lang w:val="en-US" w:eastAsia="nl-BE"/>
                          </w:rPr>
                          <w:t xml:space="preserve">. Herman always treated my enthusiasm with respect, and patiently and willing guided me in the process of choosing teachers, </w:t>
                        </w:r>
                        <w:proofErr w:type="spellStart"/>
                        <w:r w:rsidRPr="00FA3DBE">
                          <w:rPr>
                            <w:rFonts w:ascii="Helvetica" w:eastAsia="Times New Roman" w:hAnsi="Helvetica" w:cs="Helvetica"/>
                            <w:color w:val="F2F2F2"/>
                            <w:sz w:val="21"/>
                            <w:szCs w:val="21"/>
                            <w:lang w:val="en-US" w:eastAsia="nl-BE"/>
                          </w:rPr>
                          <w:t>organising</w:t>
                        </w:r>
                        <w:proofErr w:type="spellEnd"/>
                        <w:r w:rsidRPr="00FA3DBE">
                          <w:rPr>
                            <w:rFonts w:ascii="Helvetica" w:eastAsia="Times New Roman" w:hAnsi="Helvetica" w:cs="Helvetica"/>
                            <w:color w:val="F2F2F2"/>
                            <w:sz w:val="21"/>
                            <w:szCs w:val="21"/>
                            <w:lang w:val="en-US" w:eastAsia="nl-BE"/>
                          </w:rPr>
                          <w:t xml:space="preserve"> the weekly </w:t>
                        </w:r>
                        <w:proofErr w:type="spellStart"/>
                        <w:r w:rsidRPr="00FA3DBE">
                          <w:rPr>
                            <w:rFonts w:ascii="Helvetica" w:eastAsia="Times New Roman" w:hAnsi="Helvetica" w:cs="Helvetica"/>
                            <w:color w:val="F2F2F2"/>
                            <w:sz w:val="21"/>
                            <w:szCs w:val="21"/>
                            <w:lang w:val="en-US" w:eastAsia="nl-BE"/>
                          </w:rPr>
                          <w:t>programme</w:t>
                        </w:r>
                        <w:proofErr w:type="spellEnd"/>
                        <w:r w:rsidRPr="00FA3DBE">
                          <w:rPr>
                            <w:rFonts w:ascii="Helvetica" w:eastAsia="Times New Roman" w:hAnsi="Helvetica" w:cs="Helvetica"/>
                            <w:color w:val="F2F2F2"/>
                            <w:sz w:val="21"/>
                            <w:szCs w:val="21"/>
                            <w:lang w:val="en-US" w:eastAsia="nl-BE"/>
                          </w:rPr>
                          <w:t xml:space="preserve">, assigning rooms – everything that </w:t>
                        </w:r>
                        <w:proofErr w:type="spellStart"/>
                        <w:r w:rsidRPr="00FA3DBE">
                          <w:rPr>
                            <w:rFonts w:ascii="Helvetica" w:eastAsia="Times New Roman" w:hAnsi="Helvetica" w:cs="Helvetica"/>
                            <w:color w:val="F2F2F2"/>
                            <w:sz w:val="21"/>
                            <w:szCs w:val="21"/>
                            <w:lang w:val="en-US" w:eastAsia="nl-BE"/>
                          </w:rPr>
                          <w:t>organising</w:t>
                        </w:r>
                        <w:proofErr w:type="spellEnd"/>
                        <w:r w:rsidRPr="00FA3DBE">
                          <w:rPr>
                            <w:rFonts w:ascii="Helvetica" w:eastAsia="Times New Roman" w:hAnsi="Helvetica" w:cs="Helvetica"/>
                            <w:color w:val="F2F2F2"/>
                            <w:sz w:val="21"/>
                            <w:szCs w:val="21"/>
                            <w:lang w:val="en-US" w:eastAsia="nl-BE"/>
                          </w:rPr>
                          <w:t xml:space="preserve"> the </w:t>
                        </w:r>
                        <w:proofErr w:type="spellStart"/>
                        <w:r w:rsidRPr="00FA3DBE">
                          <w:rPr>
                            <w:rFonts w:ascii="Helvetica" w:eastAsia="Times New Roman" w:hAnsi="Helvetica" w:cs="Helvetica"/>
                            <w:color w:val="F2F2F2"/>
                            <w:sz w:val="21"/>
                            <w:szCs w:val="21"/>
                            <w:lang w:val="en-US" w:eastAsia="nl-BE"/>
                          </w:rPr>
                          <w:t>Zinal</w:t>
                        </w:r>
                        <w:proofErr w:type="spellEnd"/>
                        <w:r w:rsidRPr="00FA3DBE">
                          <w:rPr>
                            <w:rFonts w:ascii="Helvetica" w:eastAsia="Times New Roman" w:hAnsi="Helvetica" w:cs="Helvetica"/>
                            <w:color w:val="F2F2F2"/>
                            <w:sz w:val="21"/>
                            <w:szCs w:val="21"/>
                            <w:lang w:val="en-US" w:eastAsia="nl-BE"/>
                          </w:rPr>
                          <w:t xml:space="preserve"> Congress entailed. For this (and so much more) I am forever grateful.</w:t>
                        </w:r>
                        <w:r w:rsidRPr="00FA3DBE">
                          <w:rPr>
                            <w:rFonts w:ascii="Helvetica" w:eastAsia="Times New Roman" w:hAnsi="Helvetica" w:cs="Helvetica"/>
                            <w:color w:val="F2F2F2"/>
                            <w:sz w:val="21"/>
                            <w:szCs w:val="21"/>
                            <w:lang w:val="en-US" w:eastAsia="nl-BE"/>
                          </w:rPr>
                          <w:br/>
                          <w:t xml:space="preserve">Herman held the EUY in high regard and served the </w:t>
                        </w:r>
                        <w:proofErr w:type="spellStart"/>
                        <w:r w:rsidRPr="00FA3DBE">
                          <w:rPr>
                            <w:rFonts w:ascii="Helvetica" w:eastAsia="Times New Roman" w:hAnsi="Helvetica" w:cs="Helvetica"/>
                            <w:color w:val="F2F2F2"/>
                            <w:sz w:val="21"/>
                            <w:szCs w:val="21"/>
                            <w:lang w:val="en-US" w:eastAsia="nl-BE"/>
                          </w:rPr>
                          <w:t>organisation</w:t>
                        </w:r>
                        <w:proofErr w:type="spellEnd"/>
                        <w:r w:rsidRPr="00FA3DBE">
                          <w:rPr>
                            <w:rFonts w:ascii="Helvetica" w:eastAsia="Times New Roman" w:hAnsi="Helvetica" w:cs="Helvetica"/>
                            <w:color w:val="F2F2F2"/>
                            <w:sz w:val="21"/>
                            <w:szCs w:val="21"/>
                            <w:lang w:val="en-US" w:eastAsia="nl-BE"/>
                          </w:rPr>
                          <w:t xml:space="preserve"> with respect and humility for so many years; firstly as a delegate for his Federation, the YFN, then as the Education Team Coordinator and as General Secretary ad interim during the EUY </w:t>
                        </w:r>
                        <w:proofErr w:type="spellStart"/>
                        <w:r w:rsidRPr="00FA3DBE">
                          <w:rPr>
                            <w:rFonts w:ascii="Helvetica" w:eastAsia="Times New Roman" w:hAnsi="Helvetica" w:cs="Helvetica"/>
                            <w:color w:val="F2F2F2"/>
                            <w:sz w:val="21"/>
                            <w:szCs w:val="21"/>
                            <w:lang w:val="en-US" w:eastAsia="nl-BE"/>
                          </w:rPr>
                          <w:t>reorganisation</w:t>
                        </w:r>
                        <w:proofErr w:type="spellEnd"/>
                        <w:r w:rsidRPr="00FA3DBE">
                          <w:rPr>
                            <w:rFonts w:ascii="Helvetica" w:eastAsia="Times New Roman" w:hAnsi="Helvetica" w:cs="Helvetica"/>
                            <w:color w:val="F2F2F2"/>
                            <w:sz w:val="21"/>
                            <w:szCs w:val="21"/>
                            <w:lang w:val="en-US" w:eastAsia="nl-BE"/>
                          </w:rPr>
                          <w:t xml:space="preserve"> process.</w:t>
                        </w:r>
                        <w:r w:rsidRPr="00FA3DBE">
                          <w:rPr>
                            <w:rFonts w:ascii="Helvetica" w:eastAsia="Times New Roman" w:hAnsi="Helvetica" w:cs="Helvetica"/>
                            <w:color w:val="F2F2F2"/>
                            <w:sz w:val="21"/>
                            <w:szCs w:val="21"/>
                            <w:lang w:val="en-US" w:eastAsia="nl-BE"/>
                          </w:rPr>
                          <w:br/>
                          <w:t>Herman was a role model to me and encouraged me at every turn, particularly when I was considering applying for the post of EUY President. He was always available to answer questions and queries, to offer aid in difficult situations – to listen, to hear and to offer his wisdom and support. </w:t>
                        </w:r>
                        <w:r w:rsidRPr="00FA3DBE">
                          <w:rPr>
                            <w:rFonts w:ascii="Helvetica" w:eastAsia="Times New Roman" w:hAnsi="Helvetica" w:cs="Helvetica"/>
                            <w:color w:val="F2F2F2"/>
                            <w:sz w:val="21"/>
                            <w:szCs w:val="21"/>
                            <w:lang w:val="en-US" w:eastAsia="nl-BE"/>
                          </w:rPr>
                          <w:br/>
                          <w:t xml:space="preserve">But above all Herman had a quiet </w:t>
                        </w:r>
                        <w:proofErr w:type="spellStart"/>
                        <w:r w:rsidRPr="00FA3DBE">
                          <w:rPr>
                            <w:rFonts w:ascii="Helvetica" w:eastAsia="Times New Roman" w:hAnsi="Helvetica" w:cs="Helvetica"/>
                            <w:color w:val="F2F2F2"/>
                            <w:sz w:val="21"/>
                            <w:szCs w:val="21"/>
                            <w:lang w:val="en-US" w:eastAsia="nl-BE"/>
                          </w:rPr>
                          <w:t>demeanour</w:t>
                        </w:r>
                        <w:proofErr w:type="spellEnd"/>
                        <w:r w:rsidRPr="00FA3DBE">
                          <w:rPr>
                            <w:rFonts w:ascii="Helvetica" w:eastAsia="Times New Roman" w:hAnsi="Helvetica" w:cs="Helvetica"/>
                            <w:color w:val="F2F2F2"/>
                            <w:sz w:val="21"/>
                            <w:szCs w:val="21"/>
                            <w:lang w:val="en-US" w:eastAsia="nl-BE"/>
                          </w:rPr>
                          <w:t>, which exuded deep wisdom that came from his dedicated daily practice.</w:t>
                        </w:r>
                        <w:r w:rsidRPr="00FA3DBE">
                          <w:rPr>
                            <w:rFonts w:ascii="Helvetica" w:eastAsia="Times New Roman" w:hAnsi="Helvetica" w:cs="Helvetica"/>
                            <w:color w:val="F2F2F2"/>
                            <w:sz w:val="21"/>
                            <w:szCs w:val="21"/>
                            <w:lang w:val="en-US" w:eastAsia="nl-BE"/>
                          </w:rPr>
                          <w:br/>
                          <w:t>May Herman’s integrity and love of the EUY remain an example to us all and may his soul rest in peace.</w:t>
                        </w:r>
                        <w:r w:rsidRPr="00FA3DBE">
                          <w:rPr>
                            <w:rFonts w:ascii="Helvetica" w:eastAsia="Times New Roman" w:hAnsi="Helvetica" w:cs="Helvetica"/>
                            <w:color w:val="F2F2F2"/>
                            <w:sz w:val="21"/>
                            <w:szCs w:val="21"/>
                            <w:lang w:val="en-US" w:eastAsia="nl-BE"/>
                          </w:rPr>
                          <w:br/>
                          <w:t>In gratitude for walking beside him for a few steps on this journey.</w:t>
                        </w:r>
                        <w:r w:rsidRPr="00FA3DBE">
                          <w:rPr>
                            <w:rFonts w:ascii="Helvetica" w:eastAsia="Times New Roman" w:hAnsi="Helvetica" w:cs="Helvetica"/>
                            <w:color w:val="F2F2F2"/>
                            <w:sz w:val="21"/>
                            <w:szCs w:val="21"/>
                            <w:lang w:val="en-US" w:eastAsia="nl-BE"/>
                          </w:rPr>
                          <w:br/>
                          <w:t> </w:t>
                        </w:r>
                        <w:r w:rsidRPr="00FA3DBE">
                          <w:rPr>
                            <w:rFonts w:ascii="Helvetica" w:eastAsia="Times New Roman" w:hAnsi="Helvetica" w:cs="Helvetica"/>
                            <w:color w:val="F2F2F2"/>
                            <w:sz w:val="21"/>
                            <w:szCs w:val="21"/>
                            <w:lang w:val="en-US" w:eastAsia="nl-BE"/>
                          </w:rPr>
                          <w:br/>
                        </w:r>
                        <w:proofErr w:type="spellStart"/>
                        <w:r w:rsidRPr="00FA3DBE">
                          <w:rPr>
                            <w:rFonts w:ascii="Helvetica" w:eastAsia="Times New Roman" w:hAnsi="Helvetica" w:cs="Helvetica"/>
                            <w:b/>
                            <w:bCs/>
                            <w:i/>
                            <w:iCs/>
                            <w:color w:val="F2F2F2"/>
                            <w:sz w:val="21"/>
                            <w:szCs w:val="21"/>
                            <w:lang w:eastAsia="nl-BE"/>
                          </w:rPr>
                          <w:t>Gabi</w:t>
                        </w:r>
                        <w:proofErr w:type="spellEnd"/>
                        <w:r w:rsidRPr="00FA3DBE">
                          <w:rPr>
                            <w:rFonts w:ascii="Helvetica" w:eastAsia="Times New Roman" w:hAnsi="Helvetica" w:cs="Helvetica"/>
                            <w:b/>
                            <w:bCs/>
                            <w:i/>
                            <w:iCs/>
                            <w:color w:val="F2F2F2"/>
                            <w:sz w:val="21"/>
                            <w:szCs w:val="21"/>
                            <w:lang w:eastAsia="nl-BE"/>
                          </w:rPr>
                          <w:t xml:space="preserve"> Gillessen</w:t>
                        </w:r>
                      </w:p>
                    </w:tc>
                  </w:tr>
                </w:tbl>
                <w:p w14:paraId="1A0C1A4A" w14:textId="77777777" w:rsidR="00FA3DBE" w:rsidRPr="00FA3DBE" w:rsidRDefault="00FA3DBE" w:rsidP="00FA3DBE">
                  <w:pPr>
                    <w:spacing w:after="0" w:line="240" w:lineRule="auto"/>
                    <w:rPr>
                      <w:rFonts w:ascii="Times New Roman" w:eastAsia="Times New Roman" w:hAnsi="Times New Roman" w:cs="Times New Roman"/>
                      <w:sz w:val="24"/>
                      <w:szCs w:val="24"/>
                      <w:lang w:eastAsia="nl-BE"/>
                    </w:rPr>
                  </w:pPr>
                </w:p>
              </w:tc>
            </w:tr>
          </w:tbl>
          <w:p w14:paraId="426AB2BC" w14:textId="77777777" w:rsidR="00FA3DBE" w:rsidRPr="00FA3DBE" w:rsidRDefault="00FA3DBE" w:rsidP="00FA3DBE">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07"/>
            </w:tblGrid>
            <w:tr w:rsidR="00FA3DBE" w:rsidRPr="00FA3DBE" w14:paraId="125FB9E0" w14:textId="77777777">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737"/>
                  </w:tblGrid>
                  <w:tr w:rsidR="00FA3DBE" w:rsidRPr="00FA3DBE" w14:paraId="47131726" w14:textId="77777777">
                    <w:tc>
                      <w:tcPr>
                        <w:tcW w:w="0" w:type="auto"/>
                        <w:tcMar>
                          <w:top w:w="0" w:type="dxa"/>
                          <w:left w:w="135" w:type="dxa"/>
                          <w:bottom w:w="135" w:type="dxa"/>
                          <w:right w:w="135" w:type="dxa"/>
                        </w:tcMar>
                        <w:hideMark/>
                      </w:tcPr>
                      <w:p w14:paraId="1257A2F4" w14:textId="77777777" w:rsidR="00FA3DBE" w:rsidRPr="00FA3DBE" w:rsidRDefault="00FA3DBE" w:rsidP="00FA3DBE">
                        <w:pPr>
                          <w:spacing w:after="0" w:line="240" w:lineRule="auto"/>
                          <w:jc w:val="center"/>
                          <w:rPr>
                            <w:rFonts w:ascii="Times New Roman" w:eastAsia="Times New Roman" w:hAnsi="Times New Roman" w:cs="Times New Roman"/>
                            <w:sz w:val="24"/>
                            <w:szCs w:val="24"/>
                            <w:lang w:eastAsia="nl-BE"/>
                          </w:rPr>
                        </w:pPr>
                        <w:r w:rsidRPr="00FA3DBE">
                          <w:rPr>
                            <w:rFonts w:ascii="Times New Roman" w:eastAsia="Times New Roman" w:hAnsi="Times New Roman" w:cs="Times New Roman"/>
                            <w:noProof/>
                            <w:sz w:val="24"/>
                            <w:szCs w:val="24"/>
                            <w:lang w:eastAsia="nl-BE"/>
                          </w:rPr>
                          <w:lastRenderedPageBreak/>
                          <w:drawing>
                            <wp:inline distT="0" distB="0" distL="0" distR="0" wp14:anchorId="7D1375A3" wp14:editId="6E94F203">
                              <wp:extent cx="5376545" cy="4815840"/>
                              <wp:effectExtent l="0" t="0" r="0" b="381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6545" cy="4815840"/>
                                      </a:xfrm>
                                      <a:prstGeom prst="rect">
                                        <a:avLst/>
                                      </a:prstGeom>
                                      <a:noFill/>
                                      <a:ln>
                                        <a:noFill/>
                                      </a:ln>
                                    </pic:spPr>
                                  </pic:pic>
                                </a:graphicData>
                              </a:graphic>
                            </wp:inline>
                          </w:drawing>
                        </w:r>
                      </w:p>
                    </w:tc>
                  </w:tr>
                  <w:tr w:rsidR="00FA3DBE" w:rsidRPr="00FA3DBE" w14:paraId="3FE0E099" w14:textId="77777777">
                    <w:tc>
                      <w:tcPr>
                        <w:tcW w:w="8460" w:type="dxa"/>
                        <w:tcMar>
                          <w:top w:w="0" w:type="dxa"/>
                          <w:left w:w="135" w:type="dxa"/>
                          <w:bottom w:w="0" w:type="dxa"/>
                          <w:right w:w="135" w:type="dxa"/>
                        </w:tcMar>
                        <w:hideMark/>
                      </w:tcPr>
                      <w:p w14:paraId="426BE299" w14:textId="77777777" w:rsidR="00FA3DBE" w:rsidRPr="00FA3DBE" w:rsidRDefault="00FA3DBE" w:rsidP="00FA3DBE">
                        <w:pPr>
                          <w:spacing w:after="0" w:line="270" w:lineRule="atLeast"/>
                          <w:rPr>
                            <w:rFonts w:ascii="Helvetica" w:eastAsia="Times New Roman" w:hAnsi="Helvetica" w:cs="Helvetica"/>
                            <w:color w:val="656565"/>
                            <w:sz w:val="18"/>
                            <w:szCs w:val="18"/>
                            <w:lang w:eastAsia="nl-BE"/>
                          </w:rPr>
                        </w:pPr>
                        <w:r w:rsidRPr="00FA3DBE">
                          <w:rPr>
                            <w:rFonts w:ascii="Helvetica" w:eastAsia="Times New Roman" w:hAnsi="Helvetica" w:cs="Helvetica"/>
                            <w:color w:val="656565"/>
                            <w:sz w:val="20"/>
                            <w:szCs w:val="20"/>
                            <w:lang w:val="en-US" w:eastAsia="nl-BE"/>
                          </w:rPr>
                          <w:t xml:space="preserve">I knew Suman for 53 years and worked closely with him. He was my right arm in our Yoga teachings and a very welcome friend in my life. His untimely passing weighs heavily on me. On January 15, he suffered a brain </w:t>
                        </w:r>
                        <w:proofErr w:type="spellStart"/>
                        <w:r w:rsidRPr="00FA3DBE">
                          <w:rPr>
                            <w:rFonts w:ascii="Helvetica" w:eastAsia="Times New Roman" w:hAnsi="Helvetica" w:cs="Helvetica"/>
                            <w:color w:val="656565"/>
                            <w:sz w:val="20"/>
                            <w:szCs w:val="20"/>
                            <w:lang w:val="en-US" w:eastAsia="nl-BE"/>
                          </w:rPr>
                          <w:t>haemorrhage</w:t>
                        </w:r>
                        <w:proofErr w:type="spellEnd"/>
                        <w:r w:rsidRPr="00FA3DBE">
                          <w:rPr>
                            <w:rFonts w:ascii="Helvetica" w:eastAsia="Times New Roman" w:hAnsi="Helvetica" w:cs="Helvetica"/>
                            <w:color w:val="656565"/>
                            <w:sz w:val="20"/>
                            <w:szCs w:val="20"/>
                            <w:lang w:val="en-US" w:eastAsia="nl-BE"/>
                          </w:rPr>
                          <w:t>, which was not entirely unexpected, since in 2019 he had two severe TIAs in quick succession, which was a serious warning.</w:t>
                        </w:r>
                        <w:r w:rsidRPr="00FA3DBE">
                          <w:rPr>
                            <w:rFonts w:ascii="Helvetica" w:eastAsia="Times New Roman" w:hAnsi="Helvetica" w:cs="Helvetica"/>
                            <w:color w:val="656565"/>
                            <w:sz w:val="20"/>
                            <w:szCs w:val="20"/>
                            <w:lang w:val="en-US" w:eastAsia="nl-BE"/>
                          </w:rPr>
                          <w:br/>
                        </w:r>
                        <w:r w:rsidRPr="00FA3DBE">
                          <w:rPr>
                            <w:rFonts w:ascii="Helvetica" w:eastAsia="Times New Roman" w:hAnsi="Helvetica" w:cs="Helvetica"/>
                            <w:color w:val="656565"/>
                            <w:sz w:val="20"/>
                            <w:szCs w:val="20"/>
                            <w:lang w:val="en-US" w:eastAsia="nl-BE"/>
                          </w:rPr>
                          <w:br/>
                          <w:t>From early childhood he was a seeker and an inquirer, not satisfied with the ready-made answers and certainties presented to him. He was no follower and was destined for more.</w:t>
                        </w:r>
                        <w:r w:rsidRPr="00FA3DBE">
                          <w:rPr>
                            <w:rFonts w:ascii="Helvetica" w:eastAsia="Times New Roman" w:hAnsi="Helvetica" w:cs="Helvetica"/>
                            <w:color w:val="656565"/>
                            <w:sz w:val="20"/>
                            <w:szCs w:val="20"/>
                            <w:lang w:val="en-US" w:eastAsia="nl-BE"/>
                          </w:rPr>
                          <w:br/>
                        </w:r>
                        <w:r w:rsidRPr="00FA3DBE">
                          <w:rPr>
                            <w:rFonts w:ascii="Helvetica" w:eastAsia="Times New Roman" w:hAnsi="Helvetica" w:cs="Helvetica"/>
                            <w:color w:val="656565"/>
                            <w:sz w:val="20"/>
                            <w:szCs w:val="20"/>
                            <w:lang w:val="en-US" w:eastAsia="nl-BE"/>
                          </w:rPr>
                          <w:br/>
                          <w:t xml:space="preserve">When we started to offer our Yoga classes to a wide audience in 1968, we did not want to simply teach some practices and techniques superficially. We set out with the intention of hopefully guiding one white raven in a hundred disciples on the path of spiritual experience. That first year, I visited every interested person at home for an interview before enrolling them, looking for that possible 1 in 100. I visited Suman at home and had a conversation with him from 7 pm until midnight. I immediately </w:t>
                        </w:r>
                        <w:proofErr w:type="spellStart"/>
                        <w:r w:rsidRPr="00FA3DBE">
                          <w:rPr>
                            <w:rFonts w:ascii="Helvetica" w:eastAsia="Times New Roman" w:hAnsi="Helvetica" w:cs="Helvetica"/>
                            <w:color w:val="656565"/>
                            <w:sz w:val="20"/>
                            <w:szCs w:val="20"/>
                            <w:lang w:val="en-US" w:eastAsia="nl-BE"/>
                          </w:rPr>
                          <w:t>realised</w:t>
                        </w:r>
                        <w:proofErr w:type="spellEnd"/>
                        <w:r w:rsidRPr="00FA3DBE">
                          <w:rPr>
                            <w:rFonts w:ascii="Helvetica" w:eastAsia="Times New Roman" w:hAnsi="Helvetica" w:cs="Helvetica"/>
                            <w:color w:val="656565"/>
                            <w:sz w:val="20"/>
                            <w:szCs w:val="20"/>
                            <w:lang w:val="en-US" w:eastAsia="nl-BE"/>
                          </w:rPr>
                          <w:t xml:space="preserve"> that he might be one of the white ravens. He went on to become one of our foremost teachers, a task he performed with dedication and commitment right up until his death.</w:t>
                        </w:r>
                        <w:r w:rsidRPr="00FA3DBE">
                          <w:rPr>
                            <w:rFonts w:ascii="Helvetica" w:eastAsia="Times New Roman" w:hAnsi="Helvetica" w:cs="Helvetica"/>
                            <w:color w:val="656565"/>
                            <w:sz w:val="20"/>
                            <w:szCs w:val="20"/>
                            <w:lang w:val="en-US" w:eastAsia="nl-BE"/>
                          </w:rPr>
                          <w:br/>
                        </w:r>
                        <w:r w:rsidRPr="00FA3DBE">
                          <w:rPr>
                            <w:rFonts w:ascii="Helvetica" w:eastAsia="Times New Roman" w:hAnsi="Helvetica" w:cs="Helvetica"/>
                            <w:color w:val="656565"/>
                            <w:sz w:val="20"/>
                            <w:szCs w:val="20"/>
                            <w:lang w:val="en-US" w:eastAsia="nl-BE"/>
                          </w:rPr>
                          <w:br/>
                          <w:t xml:space="preserve">Suman </w:t>
                        </w:r>
                        <w:proofErr w:type="spellStart"/>
                        <w:r w:rsidRPr="00FA3DBE">
                          <w:rPr>
                            <w:rFonts w:ascii="Helvetica" w:eastAsia="Times New Roman" w:hAnsi="Helvetica" w:cs="Helvetica"/>
                            <w:color w:val="656565"/>
                            <w:sz w:val="20"/>
                            <w:szCs w:val="20"/>
                            <w:lang w:val="en-US" w:eastAsia="nl-BE"/>
                          </w:rPr>
                          <w:t>Jī</w:t>
                        </w:r>
                        <w:proofErr w:type="spellEnd"/>
                        <w:r w:rsidRPr="00FA3DBE">
                          <w:rPr>
                            <w:rFonts w:ascii="Helvetica" w:eastAsia="Times New Roman" w:hAnsi="Helvetica" w:cs="Helvetica"/>
                            <w:color w:val="656565"/>
                            <w:sz w:val="20"/>
                            <w:szCs w:val="20"/>
                            <w:lang w:val="en-US" w:eastAsia="nl-BE"/>
                          </w:rPr>
                          <w:t> was an introverted man, gentle and sensitive, with a non-violent disposition and he acted from inner goodness. He was a Yogin. Astrologically he was a lion, which allowed this silent man to be seen and heard without any effort. He was a perfectionist and at the same time he was sometimes naive and gullible.</w:t>
                        </w:r>
                        <w:r w:rsidRPr="00FA3DBE">
                          <w:rPr>
                            <w:rFonts w:ascii="Helvetica" w:eastAsia="Times New Roman" w:hAnsi="Helvetica" w:cs="Helvetica"/>
                            <w:color w:val="656565"/>
                            <w:sz w:val="20"/>
                            <w:szCs w:val="20"/>
                            <w:lang w:val="en-US" w:eastAsia="nl-BE"/>
                          </w:rPr>
                          <w:br/>
                        </w:r>
                        <w:r w:rsidRPr="00FA3DBE">
                          <w:rPr>
                            <w:rFonts w:ascii="Helvetica" w:eastAsia="Times New Roman" w:hAnsi="Helvetica" w:cs="Helvetica"/>
                            <w:color w:val="656565"/>
                            <w:sz w:val="20"/>
                            <w:szCs w:val="20"/>
                            <w:lang w:val="en-US" w:eastAsia="nl-BE"/>
                          </w:rPr>
                          <w:lastRenderedPageBreak/>
                          <w:t>Suman is no longer… at least not in physical, perceptible form among us anymore. But for those who loved him, he is buried in their hearts, the only true and precious burial place. I’m glad Suman was in my life and for those who loved him the pain will be with us for a long time to come. But it will wear off and disappear and the memory of a good person will remain.</w:t>
                        </w:r>
                        <w:r w:rsidRPr="00FA3DBE">
                          <w:rPr>
                            <w:rFonts w:ascii="Helvetica" w:eastAsia="Times New Roman" w:hAnsi="Helvetica" w:cs="Helvetica"/>
                            <w:color w:val="656565"/>
                            <w:sz w:val="20"/>
                            <w:szCs w:val="20"/>
                            <w:lang w:val="en-US" w:eastAsia="nl-BE"/>
                          </w:rPr>
                          <w:br/>
                        </w:r>
                        <w:r w:rsidRPr="00FA3DBE">
                          <w:rPr>
                            <w:rFonts w:ascii="Helvetica" w:eastAsia="Times New Roman" w:hAnsi="Helvetica" w:cs="Helvetica"/>
                            <w:b/>
                            <w:bCs/>
                            <w:i/>
                            <w:iCs/>
                            <w:color w:val="656565"/>
                            <w:sz w:val="20"/>
                            <w:szCs w:val="20"/>
                            <w:lang w:val="en-US" w:eastAsia="nl-BE"/>
                          </w:rPr>
                          <w:t> </w:t>
                        </w:r>
                        <w:r w:rsidRPr="00FA3DBE">
                          <w:rPr>
                            <w:rFonts w:ascii="Helvetica" w:eastAsia="Times New Roman" w:hAnsi="Helvetica" w:cs="Helvetica"/>
                            <w:b/>
                            <w:bCs/>
                            <w:i/>
                            <w:iCs/>
                            <w:color w:val="656565"/>
                            <w:sz w:val="20"/>
                            <w:szCs w:val="20"/>
                            <w:lang w:val="en-US" w:eastAsia="nl-BE"/>
                          </w:rPr>
                          <w:br/>
                        </w:r>
                        <w:r w:rsidRPr="00FA3DBE">
                          <w:rPr>
                            <w:rFonts w:ascii="Helvetica" w:eastAsia="Times New Roman" w:hAnsi="Helvetica" w:cs="Helvetica"/>
                            <w:b/>
                            <w:bCs/>
                            <w:i/>
                            <w:iCs/>
                            <w:color w:val="656565"/>
                            <w:sz w:val="20"/>
                            <w:szCs w:val="20"/>
                            <w:lang w:eastAsia="nl-BE"/>
                          </w:rPr>
                          <w:t>Atma Muni (alias Lucien Mertens)</w:t>
                        </w:r>
                      </w:p>
                    </w:tc>
                  </w:tr>
                </w:tbl>
                <w:p w14:paraId="31151F54" w14:textId="77777777" w:rsidR="00FA3DBE" w:rsidRPr="00FA3DBE" w:rsidRDefault="00FA3DBE" w:rsidP="00FA3DBE">
                  <w:pPr>
                    <w:spacing w:after="0" w:line="240" w:lineRule="auto"/>
                    <w:rPr>
                      <w:rFonts w:ascii="Times New Roman" w:eastAsia="Times New Roman" w:hAnsi="Times New Roman" w:cs="Times New Roman"/>
                      <w:sz w:val="24"/>
                      <w:szCs w:val="24"/>
                      <w:lang w:eastAsia="nl-BE"/>
                    </w:rPr>
                  </w:pPr>
                </w:p>
              </w:tc>
            </w:tr>
          </w:tbl>
          <w:p w14:paraId="7D6A907A" w14:textId="77777777" w:rsidR="00FA3DBE" w:rsidRPr="00FA3DBE" w:rsidRDefault="00FA3DBE" w:rsidP="00FA3DBE">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07"/>
            </w:tblGrid>
            <w:tr w:rsidR="00FA3DBE" w:rsidRPr="00FA3DBE" w14:paraId="454970FB" w14:textId="77777777">
              <w:tc>
                <w:tcPr>
                  <w:tcW w:w="0" w:type="auto"/>
                  <w:tcMar>
                    <w:top w:w="270" w:type="dxa"/>
                    <w:left w:w="270" w:type="dxa"/>
                    <w:bottom w:w="270" w:type="dxa"/>
                    <w:right w:w="270" w:type="dxa"/>
                  </w:tcMar>
                  <w:vAlign w:val="center"/>
                  <w:hideMark/>
                </w:tcPr>
                <w:tbl>
                  <w:tblPr>
                    <w:tblW w:w="5000" w:type="pct"/>
                    <w:tblBorders>
                      <w:top w:val="single" w:sz="12" w:space="0" w:color="666666"/>
                    </w:tblBorders>
                    <w:tblCellMar>
                      <w:left w:w="0" w:type="dxa"/>
                      <w:right w:w="0" w:type="dxa"/>
                    </w:tblCellMar>
                    <w:tblLook w:val="04A0" w:firstRow="1" w:lastRow="0" w:firstColumn="1" w:lastColumn="0" w:noHBand="0" w:noVBand="1"/>
                  </w:tblPr>
                  <w:tblGrid>
                    <w:gridCol w:w="8467"/>
                  </w:tblGrid>
                  <w:tr w:rsidR="00FA3DBE" w:rsidRPr="00FA3DBE" w14:paraId="2D1B1605" w14:textId="77777777">
                    <w:tc>
                      <w:tcPr>
                        <w:tcW w:w="0" w:type="auto"/>
                        <w:vAlign w:val="center"/>
                        <w:hideMark/>
                      </w:tcPr>
                      <w:p w14:paraId="7C358ACF" w14:textId="77777777" w:rsidR="00FA3DBE" w:rsidRPr="00FA3DBE" w:rsidRDefault="00FA3DBE" w:rsidP="00FA3DBE">
                        <w:pPr>
                          <w:spacing w:after="0" w:line="240" w:lineRule="auto"/>
                          <w:rPr>
                            <w:rFonts w:ascii="Times New Roman" w:eastAsia="Times New Roman" w:hAnsi="Times New Roman" w:cs="Times New Roman"/>
                            <w:color w:val="000000"/>
                            <w:sz w:val="27"/>
                            <w:szCs w:val="27"/>
                            <w:lang w:eastAsia="nl-BE"/>
                          </w:rPr>
                        </w:pPr>
                      </w:p>
                    </w:tc>
                  </w:tr>
                </w:tbl>
                <w:p w14:paraId="03288A2C" w14:textId="77777777" w:rsidR="00FA3DBE" w:rsidRPr="00FA3DBE" w:rsidRDefault="00FA3DBE" w:rsidP="00FA3DBE">
                  <w:pPr>
                    <w:spacing w:after="0" w:line="240" w:lineRule="auto"/>
                    <w:rPr>
                      <w:rFonts w:ascii="Times New Roman" w:eastAsia="Times New Roman" w:hAnsi="Times New Roman" w:cs="Times New Roman"/>
                      <w:sz w:val="24"/>
                      <w:szCs w:val="24"/>
                      <w:lang w:eastAsia="nl-BE"/>
                    </w:rPr>
                  </w:pPr>
                </w:p>
              </w:tc>
            </w:tr>
          </w:tbl>
          <w:p w14:paraId="2D803377" w14:textId="77777777" w:rsidR="00FA3DBE" w:rsidRPr="00FA3DBE" w:rsidRDefault="00FA3DBE" w:rsidP="00FA3DBE">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07"/>
            </w:tblGrid>
            <w:tr w:rsidR="00FA3DBE" w:rsidRPr="00FA3DBE" w14:paraId="5B86F7A3" w14:textId="77777777">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737"/>
                  </w:tblGrid>
                  <w:tr w:rsidR="00FA3DBE" w:rsidRPr="00FA3DBE" w14:paraId="6CD7C0BB" w14:textId="77777777">
                    <w:tc>
                      <w:tcPr>
                        <w:tcW w:w="0" w:type="auto"/>
                        <w:tcMar>
                          <w:top w:w="0" w:type="dxa"/>
                          <w:left w:w="135" w:type="dxa"/>
                          <w:bottom w:w="135" w:type="dxa"/>
                          <w:right w:w="135" w:type="dxa"/>
                        </w:tcMar>
                        <w:hideMark/>
                      </w:tcPr>
                      <w:p w14:paraId="2A432463" w14:textId="77777777" w:rsidR="00FA3DBE" w:rsidRPr="00FA3DBE" w:rsidRDefault="00FA3DBE" w:rsidP="00FA3DBE">
                        <w:pPr>
                          <w:spacing w:after="0" w:line="240" w:lineRule="auto"/>
                          <w:jc w:val="center"/>
                          <w:rPr>
                            <w:rFonts w:ascii="Times New Roman" w:eastAsia="Times New Roman" w:hAnsi="Times New Roman" w:cs="Times New Roman"/>
                            <w:sz w:val="24"/>
                            <w:szCs w:val="24"/>
                            <w:lang w:eastAsia="nl-BE"/>
                          </w:rPr>
                        </w:pPr>
                        <w:r w:rsidRPr="00FA3DBE">
                          <w:rPr>
                            <w:rFonts w:ascii="Times New Roman" w:eastAsia="Times New Roman" w:hAnsi="Times New Roman" w:cs="Times New Roman"/>
                            <w:noProof/>
                            <w:sz w:val="24"/>
                            <w:szCs w:val="24"/>
                            <w:lang w:eastAsia="nl-BE"/>
                          </w:rPr>
                          <w:drawing>
                            <wp:inline distT="0" distB="0" distL="0" distR="0" wp14:anchorId="63154A69" wp14:editId="42D47895">
                              <wp:extent cx="5376545" cy="3547745"/>
                              <wp:effectExtent l="0" t="0" r="0" b="0"/>
                              <wp:docPr id="12" name="Afbeelding 12" descr="Afbeelding met persoon,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descr="Afbeelding met persoon, binnen&#10;&#10;Automatisch gegenereerde beschrij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6545" cy="3547745"/>
                                      </a:xfrm>
                                      <a:prstGeom prst="rect">
                                        <a:avLst/>
                                      </a:prstGeom>
                                      <a:noFill/>
                                      <a:ln>
                                        <a:noFill/>
                                      </a:ln>
                                    </pic:spPr>
                                  </pic:pic>
                                </a:graphicData>
                              </a:graphic>
                            </wp:inline>
                          </w:drawing>
                        </w:r>
                      </w:p>
                    </w:tc>
                  </w:tr>
                  <w:tr w:rsidR="00FA3DBE" w:rsidRPr="00FA3DBE" w14:paraId="0A376A2D" w14:textId="77777777">
                    <w:tc>
                      <w:tcPr>
                        <w:tcW w:w="8460" w:type="dxa"/>
                        <w:tcMar>
                          <w:top w:w="0" w:type="dxa"/>
                          <w:left w:w="135" w:type="dxa"/>
                          <w:bottom w:w="0" w:type="dxa"/>
                          <w:right w:w="135" w:type="dxa"/>
                        </w:tcMar>
                        <w:hideMark/>
                      </w:tcPr>
                      <w:p w14:paraId="2C09ACD0" w14:textId="77777777" w:rsidR="00FA3DBE" w:rsidRPr="00FA3DBE" w:rsidRDefault="00FA3DBE" w:rsidP="00FA3DBE">
                        <w:pPr>
                          <w:spacing w:after="0" w:line="270" w:lineRule="atLeast"/>
                          <w:rPr>
                            <w:rFonts w:ascii="Arial" w:eastAsia="Times New Roman" w:hAnsi="Arial" w:cs="Arial"/>
                            <w:color w:val="656565"/>
                            <w:sz w:val="18"/>
                            <w:szCs w:val="18"/>
                            <w:lang w:eastAsia="nl-BE"/>
                          </w:rPr>
                        </w:pPr>
                        <w:r w:rsidRPr="00FA3DBE">
                          <w:rPr>
                            <w:rFonts w:ascii="Arial" w:eastAsia="Times New Roman" w:hAnsi="Arial" w:cs="Arial"/>
                            <w:color w:val="656565"/>
                            <w:sz w:val="18"/>
                            <w:szCs w:val="18"/>
                            <w:lang w:val="en-US" w:eastAsia="nl-BE"/>
                          </w:rPr>
                          <w:t xml:space="preserve">Herman </w:t>
                        </w:r>
                        <w:proofErr w:type="spellStart"/>
                        <w:r w:rsidRPr="00FA3DBE">
                          <w:rPr>
                            <w:rFonts w:ascii="Arial" w:eastAsia="Times New Roman" w:hAnsi="Arial" w:cs="Arial"/>
                            <w:color w:val="656565"/>
                            <w:sz w:val="18"/>
                            <w:szCs w:val="18"/>
                            <w:lang w:val="en-US" w:eastAsia="nl-BE"/>
                          </w:rPr>
                          <w:t>Seymus</w:t>
                        </w:r>
                        <w:proofErr w:type="spellEnd"/>
                        <w:r w:rsidRPr="00FA3DBE">
                          <w:rPr>
                            <w:rFonts w:ascii="Arial" w:eastAsia="Times New Roman" w:hAnsi="Arial" w:cs="Arial"/>
                            <w:color w:val="656565"/>
                            <w:sz w:val="18"/>
                            <w:szCs w:val="18"/>
                            <w:lang w:val="en-US" w:eastAsia="nl-BE"/>
                          </w:rPr>
                          <w:t>, a charismatic personality, member of the EUY as delegate of the ABEPY since 2008, head of the pedagogic commission later called Meeting Team and General Secretary from 2012 to 2014.</w:t>
                        </w:r>
                        <w:r w:rsidRPr="00FA3DBE">
                          <w:rPr>
                            <w:rFonts w:ascii="Arial" w:eastAsia="Times New Roman" w:hAnsi="Arial" w:cs="Arial"/>
                            <w:color w:val="656565"/>
                            <w:sz w:val="18"/>
                            <w:szCs w:val="18"/>
                            <w:lang w:val="en-US" w:eastAsia="nl-BE"/>
                          </w:rPr>
                          <w:br/>
                          <w:t> </w:t>
                        </w:r>
                        <w:r w:rsidRPr="00FA3DBE">
                          <w:rPr>
                            <w:rFonts w:ascii="Arial" w:eastAsia="Times New Roman" w:hAnsi="Arial" w:cs="Arial"/>
                            <w:color w:val="656565"/>
                            <w:sz w:val="18"/>
                            <w:szCs w:val="18"/>
                            <w:lang w:val="en-US" w:eastAsia="nl-BE"/>
                          </w:rPr>
                          <w:br/>
                          <w:t xml:space="preserve">I remember Herman. I remember Herman </w:t>
                        </w:r>
                        <w:proofErr w:type="spellStart"/>
                        <w:r w:rsidRPr="00FA3DBE">
                          <w:rPr>
                            <w:rFonts w:ascii="Arial" w:eastAsia="Times New Roman" w:hAnsi="Arial" w:cs="Arial"/>
                            <w:color w:val="656565"/>
                            <w:sz w:val="18"/>
                            <w:szCs w:val="18"/>
                            <w:lang w:val="en-US" w:eastAsia="nl-BE"/>
                          </w:rPr>
                          <w:t>Seymus</w:t>
                        </w:r>
                        <w:proofErr w:type="spellEnd"/>
                        <w:r w:rsidRPr="00FA3DBE">
                          <w:rPr>
                            <w:rFonts w:ascii="Arial" w:eastAsia="Times New Roman" w:hAnsi="Arial" w:cs="Arial"/>
                            <w:color w:val="656565"/>
                            <w:sz w:val="18"/>
                            <w:szCs w:val="18"/>
                            <w:lang w:val="en-US" w:eastAsia="nl-BE"/>
                          </w:rPr>
                          <w:t xml:space="preserve">. I remember the Flemish delegate of the Yoga </w:t>
                        </w:r>
                        <w:proofErr w:type="spellStart"/>
                        <w:r w:rsidRPr="00FA3DBE">
                          <w:rPr>
                            <w:rFonts w:ascii="Arial" w:eastAsia="Times New Roman" w:hAnsi="Arial" w:cs="Arial"/>
                            <w:color w:val="656565"/>
                            <w:sz w:val="18"/>
                            <w:szCs w:val="18"/>
                            <w:lang w:val="en-US" w:eastAsia="nl-BE"/>
                          </w:rPr>
                          <w:t>Federatie</w:t>
                        </w:r>
                        <w:proofErr w:type="spellEnd"/>
                        <w:r w:rsidRPr="00FA3DBE">
                          <w:rPr>
                            <w:rFonts w:ascii="Arial" w:eastAsia="Times New Roman" w:hAnsi="Arial" w:cs="Arial"/>
                            <w:color w:val="656565"/>
                            <w:sz w:val="18"/>
                            <w:szCs w:val="18"/>
                            <w:lang w:val="en-US" w:eastAsia="nl-BE"/>
                          </w:rPr>
                          <w:t xml:space="preserve"> van de </w:t>
                        </w:r>
                        <w:proofErr w:type="spellStart"/>
                        <w:r w:rsidRPr="00FA3DBE">
                          <w:rPr>
                            <w:rFonts w:ascii="Arial" w:eastAsia="Times New Roman" w:hAnsi="Arial" w:cs="Arial"/>
                            <w:color w:val="656565"/>
                            <w:sz w:val="18"/>
                            <w:szCs w:val="18"/>
                            <w:lang w:val="en-US" w:eastAsia="nl-BE"/>
                          </w:rPr>
                          <w:t>Nederlandstaligen</w:t>
                        </w:r>
                        <w:proofErr w:type="spellEnd"/>
                        <w:r w:rsidRPr="00FA3DBE">
                          <w:rPr>
                            <w:rFonts w:ascii="Arial" w:eastAsia="Times New Roman" w:hAnsi="Arial" w:cs="Arial"/>
                            <w:color w:val="656565"/>
                            <w:sz w:val="18"/>
                            <w:szCs w:val="18"/>
                            <w:lang w:val="en-US" w:eastAsia="nl-BE"/>
                          </w:rPr>
                          <w:t xml:space="preserve"> in </w:t>
                        </w:r>
                        <w:proofErr w:type="spellStart"/>
                        <w:r w:rsidRPr="00FA3DBE">
                          <w:rPr>
                            <w:rFonts w:ascii="Arial" w:eastAsia="Times New Roman" w:hAnsi="Arial" w:cs="Arial"/>
                            <w:color w:val="656565"/>
                            <w:sz w:val="18"/>
                            <w:szCs w:val="18"/>
                            <w:lang w:val="en-US" w:eastAsia="nl-BE"/>
                          </w:rPr>
                          <w:t>België</w:t>
                        </w:r>
                        <w:proofErr w:type="spellEnd"/>
                        <w:r w:rsidRPr="00FA3DBE">
                          <w:rPr>
                            <w:rFonts w:ascii="Arial" w:eastAsia="Times New Roman" w:hAnsi="Arial" w:cs="Arial"/>
                            <w:color w:val="656565"/>
                            <w:sz w:val="18"/>
                            <w:szCs w:val="18"/>
                            <w:lang w:val="en-US" w:eastAsia="nl-BE"/>
                          </w:rPr>
                          <w:t xml:space="preserve">, who preferred to speak English rather than French, as he confided one day during a private conversation. He was a paternal colleague, convinced that the capacity to </w:t>
                        </w:r>
                        <w:proofErr w:type="spellStart"/>
                        <w:r w:rsidRPr="00FA3DBE">
                          <w:rPr>
                            <w:rFonts w:ascii="Arial" w:eastAsia="Times New Roman" w:hAnsi="Arial" w:cs="Arial"/>
                            <w:color w:val="656565"/>
                            <w:sz w:val="18"/>
                            <w:szCs w:val="18"/>
                            <w:lang w:val="en-US" w:eastAsia="nl-BE"/>
                          </w:rPr>
                          <w:t>practise</w:t>
                        </w:r>
                        <w:proofErr w:type="spellEnd"/>
                        <w:r w:rsidRPr="00FA3DBE">
                          <w:rPr>
                            <w:rFonts w:ascii="Arial" w:eastAsia="Times New Roman" w:hAnsi="Arial" w:cs="Arial"/>
                            <w:color w:val="656565"/>
                            <w:sz w:val="18"/>
                            <w:szCs w:val="18"/>
                            <w:lang w:val="en-US" w:eastAsia="nl-BE"/>
                          </w:rPr>
                          <w:t xml:space="preserve"> Yoga could resolve the most important problems of daily life, even of the whole world.</w:t>
                        </w:r>
                        <w:r w:rsidRPr="00FA3DBE">
                          <w:rPr>
                            <w:rFonts w:ascii="Arial" w:eastAsia="Times New Roman" w:hAnsi="Arial" w:cs="Arial"/>
                            <w:color w:val="656565"/>
                            <w:sz w:val="18"/>
                            <w:szCs w:val="18"/>
                            <w:lang w:val="en-US" w:eastAsia="nl-BE"/>
                          </w:rPr>
                          <w:br/>
                          <w:t> </w:t>
                        </w:r>
                        <w:r w:rsidRPr="00FA3DBE">
                          <w:rPr>
                            <w:rFonts w:ascii="Arial" w:eastAsia="Times New Roman" w:hAnsi="Arial" w:cs="Arial"/>
                            <w:color w:val="656565"/>
                            <w:sz w:val="18"/>
                            <w:szCs w:val="18"/>
                            <w:lang w:val="en-US" w:eastAsia="nl-BE"/>
                          </w:rPr>
                          <w:br/>
                          <w:t xml:space="preserve">For this reason he constantly committed himself to European Yoga in order to share his vision and mission with the European Community of Yoga that is the EUY. For him yogic </w:t>
                        </w:r>
                        <w:proofErr w:type="spellStart"/>
                        <w:r w:rsidRPr="00FA3DBE">
                          <w:rPr>
                            <w:rFonts w:ascii="Arial" w:eastAsia="Times New Roman" w:hAnsi="Arial" w:cs="Arial"/>
                            <w:color w:val="656565"/>
                            <w:sz w:val="18"/>
                            <w:szCs w:val="18"/>
                            <w:lang w:val="en-US" w:eastAsia="nl-BE"/>
                          </w:rPr>
                          <w:t>behaviour</w:t>
                        </w:r>
                        <w:proofErr w:type="spellEnd"/>
                        <w:r w:rsidRPr="00FA3DBE">
                          <w:rPr>
                            <w:rFonts w:ascii="Arial" w:eastAsia="Times New Roman" w:hAnsi="Arial" w:cs="Arial"/>
                            <w:color w:val="656565"/>
                            <w:sz w:val="18"/>
                            <w:szCs w:val="18"/>
                            <w:lang w:val="en-US" w:eastAsia="nl-BE"/>
                          </w:rPr>
                          <w:t xml:space="preserve"> between Yoga colleagues and EUY delegates was part of his way of </w:t>
                        </w:r>
                        <w:proofErr w:type="spellStart"/>
                        <w:r w:rsidRPr="00FA3DBE">
                          <w:rPr>
                            <w:rFonts w:ascii="Arial" w:eastAsia="Times New Roman" w:hAnsi="Arial" w:cs="Arial"/>
                            <w:color w:val="656565"/>
                            <w:sz w:val="18"/>
                            <w:szCs w:val="18"/>
                            <w:lang w:val="en-US" w:eastAsia="nl-BE"/>
                          </w:rPr>
                          <w:t>practising</w:t>
                        </w:r>
                        <w:proofErr w:type="spellEnd"/>
                        <w:r w:rsidRPr="00FA3DBE">
                          <w:rPr>
                            <w:rFonts w:ascii="Arial" w:eastAsia="Times New Roman" w:hAnsi="Arial" w:cs="Arial"/>
                            <w:color w:val="656565"/>
                            <w:sz w:val="18"/>
                            <w:szCs w:val="18"/>
                            <w:lang w:val="en-US" w:eastAsia="nl-BE"/>
                          </w:rPr>
                          <w:t xml:space="preserve"> Yoga. After Claire </w:t>
                        </w:r>
                        <w:proofErr w:type="spellStart"/>
                        <w:r w:rsidRPr="00FA3DBE">
                          <w:rPr>
                            <w:rFonts w:ascii="Arial" w:eastAsia="Times New Roman" w:hAnsi="Arial" w:cs="Arial"/>
                            <w:color w:val="656565"/>
                            <w:sz w:val="18"/>
                            <w:szCs w:val="18"/>
                            <w:lang w:val="en-US" w:eastAsia="nl-BE"/>
                          </w:rPr>
                          <w:t>Bornstain</w:t>
                        </w:r>
                        <w:proofErr w:type="spellEnd"/>
                        <w:r w:rsidRPr="00FA3DBE">
                          <w:rPr>
                            <w:rFonts w:ascii="Arial" w:eastAsia="Times New Roman" w:hAnsi="Arial" w:cs="Arial"/>
                            <w:color w:val="656565"/>
                            <w:sz w:val="18"/>
                            <w:szCs w:val="18"/>
                            <w:lang w:val="en-US" w:eastAsia="nl-BE"/>
                          </w:rPr>
                          <w:t xml:space="preserve"> stepped down as General Secretary, the EUY faced a deep crisis and in spite of his age he agreed to become ‘ad interim’ General Secretary and started literally to move the car out of the mud as we say in German. So I was lucky enough to work with him, along with Miriam Brady from the IYA, </w:t>
                        </w:r>
                        <w:proofErr w:type="spellStart"/>
                        <w:r w:rsidRPr="00FA3DBE">
                          <w:rPr>
                            <w:rFonts w:ascii="Arial" w:eastAsia="Times New Roman" w:hAnsi="Arial" w:cs="Arial"/>
                            <w:color w:val="656565"/>
                            <w:sz w:val="18"/>
                            <w:szCs w:val="18"/>
                            <w:lang w:val="en-US" w:eastAsia="nl-BE"/>
                          </w:rPr>
                          <w:t>Geza</w:t>
                        </w:r>
                        <w:proofErr w:type="spellEnd"/>
                        <w:r w:rsidRPr="00FA3DBE">
                          <w:rPr>
                            <w:rFonts w:ascii="Arial" w:eastAsia="Times New Roman" w:hAnsi="Arial" w:cs="Arial"/>
                            <w:color w:val="656565"/>
                            <w:sz w:val="18"/>
                            <w:szCs w:val="18"/>
                            <w:lang w:val="en-US" w:eastAsia="nl-BE"/>
                          </w:rPr>
                          <w:t xml:space="preserve"> </w:t>
                        </w:r>
                        <w:proofErr w:type="spellStart"/>
                        <w:r w:rsidRPr="00FA3DBE">
                          <w:rPr>
                            <w:rFonts w:ascii="Arial" w:eastAsia="Times New Roman" w:hAnsi="Arial" w:cs="Arial"/>
                            <w:color w:val="656565"/>
                            <w:sz w:val="18"/>
                            <w:szCs w:val="18"/>
                            <w:lang w:val="en-US" w:eastAsia="nl-BE"/>
                          </w:rPr>
                          <w:t>Timcak</w:t>
                        </w:r>
                        <w:proofErr w:type="spellEnd"/>
                        <w:r w:rsidRPr="00FA3DBE">
                          <w:rPr>
                            <w:rFonts w:ascii="Arial" w:eastAsia="Times New Roman" w:hAnsi="Arial" w:cs="Arial"/>
                            <w:color w:val="656565"/>
                            <w:sz w:val="18"/>
                            <w:szCs w:val="18"/>
                            <w:lang w:val="en-US" w:eastAsia="nl-BE"/>
                          </w:rPr>
                          <w:t xml:space="preserve"> from the SAJ and Daniel Stephany from the Fédération </w:t>
                        </w:r>
                        <w:proofErr w:type="spellStart"/>
                        <w:r w:rsidRPr="00FA3DBE">
                          <w:rPr>
                            <w:rFonts w:ascii="Arial" w:eastAsia="Times New Roman" w:hAnsi="Arial" w:cs="Arial"/>
                            <w:color w:val="656565"/>
                            <w:sz w:val="18"/>
                            <w:szCs w:val="18"/>
                            <w:lang w:val="en-US" w:eastAsia="nl-BE"/>
                          </w:rPr>
                          <w:t>belge</w:t>
                        </w:r>
                        <w:proofErr w:type="spellEnd"/>
                        <w:r w:rsidRPr="00FA3DBE">
                          <w:rPr>
                            <w:rFonts w:ascii="Arial" w:eastAsia="Times New Roman" w:hAnsi="Arial" w:cs="Arial"/>
                            <w:color w:val="656565"/>
                            <w:sz w:val="18"/>
                            <w:szCs w:val="18"/>
                            <w:lang w:val="en-US" w:eastAsia="nl-BE"/>
                          </w:rPr>
                          <w:t xml:space="preserve"> </w:t>
                        </w:r>
                        <w:proofErr w:type="spellStart"/>
                        <w:r w:rsidRPr="00FA3DBE">
                          <w:rPr>
                            <w:rFonts w:ascii="Arial" w:eastAsia="Times New Roman" w:hAnsi="Arial" w:cs="Arial"/>
                            <w:color w:val="656565"/>
                            <w:sz w:val="18"/>
                            <w:szCs w:val="18"/>
                            <w:lang w:val="en-US" w:eastAsia="nl-BE"/>
                          </w:rPr>
                          <w:t>d’Hébertisme</w:t>
                        </w:r>
                        <w:proofErr w:type="spellEnd"/>
                        <w:r w:rsidRPr="00FA3DBE">
                          <w:rPr>
                            <w:rFonts w:ascii="Arial" w:eastAsia="Times New Roman" w:hAnsi="Arial" w:cs="Arial"/>
                            <w:color w:val="656565"/>
                            <w:sz w:val="18"/>
                            <w:szCs w:val="18"/>
                            <w:lang w:val="en-US" w:eastAsia="nl-BE"/>
                          </w:rPr>
                          <w:t xml:space="preserve"> et de Yoga, on creating the new structure ‘without re-inventing the wheel’, like Herman used to say. Eveline </w:t>
                        </w:r>
                        <w:proofErr w:type="spellStart"/>
                        <w:r w:rsidRPr="00FA3DBE">
                          <w:rPr>
                            <w:rFonts w:ascii="Arial" w:eastAsia="Times New Roman" w:hAnsi="Arial" w:cs="Arial"/>
                            <w:color w:val="656565"/>
                            <w:sz w:val="18"/>
                            <w:szCs w:val="18"/>
                            <w:lang w:val="en-US" w:eastAsia="nl-BE"/>
                          </w:rPr>
                          <w:t>Waas</w:t>
                        </w:r>
                        <w:proofErr w:type="spellEnd"/>
                        <w:r w:rsidRPr="00FA3DBE">
                          <w:rPr>
                            <w:rFonts w:ascii="Arial" w:eastAsia="Times New Roman" w:hAnsi="Arial" w:cs="Arial"/>
                            <w:color w:val="656565"/>
                            <w:sz w:val="18"/>
                            <w:szCs w:val="18"/>
                            <w:lang w:val="en-US" w:eastAsia="nl-BE"/>
                          </w:rPr>
                          <w:t xml:space="preserve"> </w:t>
                        </w:r>
                        <w:proofErr w:type="spellStart"/>
                        <w:r w:rsidRPr="00FA3DBE">
                          <w:rPr>
                            <w:rFonts w:ascii="Arial" w:eastAsia="Times New Roman" w:hAnsi="Arial" w:cs="Arial"/>
                            <w:color w:val="656565"/>
                            <w:sz w:val="18"/>
                            <w:szCs w:val="18"/>
                            <w:lang w:val="en-US" w:eastAsia="nl-BE"/>
                          </w:rPr>
                          <w:t>Bidaux</w:t>
                        </w:r>
                        <w:proofErr w:type="spellEnd"/>
                        <w:r w:rsidRPr="00FA3DBE">
                          <w:rPr>
                            <w:rFonts w:ascii="Arial" w:eastAsia="Times New Roman" w:hAnsi="Arial" w:cs="Arial"/>
                            <w:color w:val="656565"/>
                            <w:sz w:val="18"/>
                            <w:szCs w:val="18"/>
                            <w:lang w:val="en-US" w:eastAsia="nl-BE"/>
                          </w:rPr>
                          <w:t xml:space="preserve"> from Yoga Schweiz also supported this process, not forgetting Gabi </w:t>
                        </w:r>
                        <w:proofErr w:type="spellStart"/>
                        <w:r w:rsidRPr="00FA3DBE">
                          <w:rPr>
                            <w:rFonts w:ascii="Arial" w:eastAsia="Times New Roman" w:hAnsi="Arial" w:cs="Arial"/>
                            <w:color w:val="656565"/>
                            <w:sz w:val="18"/>
                            <w:szCs w:val="18"/>
                            <w:lang w:val="en-US" w:eastAsia="nl-BE"/>
                          </w:rPr>
                          <w:t>Gillessen</w:t>
                        </w:r>
                        <w:proofErr w:type="spellEnd"/>
                        <w:r w:rsidRPr="00FA3DBE">
                          <w:rPr>
                            <w:rFonts w:ascii="Arial" w:eastAsia="Times New Roman" w:hAnsi="Arial" w:cs="Arial"/>
                            <w:color w:val="656565"/>
                            <w:sz w:val="18"/>
                            <w:szCs w:val="18"/>
                            <w:lang w:val="en-US" w:eastAsia="nl-BE"/>
                          </w:rPr>
                          <w:t xml:space="preserve"> from the IYA, Roland Haag from the Schweizer </w:t>
                        </w:r>
                        <w:proofErr w:type="spellStart"/>
                        <w:r w:rsidRPr="00FA3DBE">
                          <w:rPr>
                            <w:rFonts w:ascii="Arial" w:eastAsia="Times New Roman" w:hAnsi="Arial" w:cs="Arial"/>
                            <w:color w:val="656565"/>
                            <w:sz w:val="18"/>
                            <w:szCs w:val="18"/>
                            <w:lang w:val="en-US" w:eastAsia="nl-BE"/>
                          </w:rPr>
                          <w:t>Yogaverband</w:t>
                        </w:r>
                        <w:proofErr w:type="spellEnd"/>
                        <w:r w:rsidRPr="00FA3DBE">
                          <w:rPr>
                            <w:rFonts w:ascii="Arial" w:eastAsia="Times New Roman" w:hAnsi="Arial" w:cs="Arial"/>
                            <w:color w:val="656565"/>
                            <w:sz w:val="18"/>
                            <w:szCs w:val="18"/>
                            <w:lang w:val="en-US" w:eastAsia="nl-BE"/>
                          </w:rPr>
                          <w:t xml:space="preserve">, and Gert-Jan </w:t>
                        </w:r>
                        <w:proofErr w:type="spellStart"/>
                        <w:r w:rsidRPr="00FA3DBE">
                          <w:rPr>
                            <w:rFonts w:ascii="Arial" w:eastAsia="Times New Roman" w:hAnsi="Arial" w:cs="Arial"/>
                            <w:color w:val="656565"/>
                            <w:sz w:val="18"/>
                            <w:szCs w:val="18"/>
                            <w:lang w:val="en-US" w:eastAsia="nl-BE"/>
                          </w:rPr>
                          <w:t>Overdijkink</w:t>
                        </w:r>
                        <w:proofErr w:type="spellEnd"/>
                        <w:r w:rsidRPr="00FA3DBE">
                          <w:rPr>
                            <w:rFonts w:ascii="Arial" w:eastAsia="Times New Roman" w:hAnsi="Arial" w:cs="Arial"/>
                            <w:color w:val="656565"/>
                            <w:sz w:val="18"/>
                            <w:szCs w:val="18"/>
                            <w:lang w:val="en-US" w:eastAsia="nl-BE"/>
                          </w:rPr>
                          <w:t xml:space="preserve"> and </w:t>
                        </w:r>
                        <w:proofErr w:type="spellStart"/>
                        <w:r w:rsidRPr="00FA3DBE">
                          <w:rPr>
                            <w:rFonts w:ascii="Arial" w:eastAsia="Times New Roman" w:hAnsi="Arial" w:cs="Arial"/>
                            <w:color w:val="656565"/>
                            <w:sz w:val="18"/>
                            <w:szCs w:val="18"/>
                            <w:lang w:val="en-US" w:eastAsia="nl-BE"/>
                          </w:rPr>
                          <w:t>Marjo</w:t>
                        </w:r>
                        <w:proofErr w:type="spellEnd"/>
                        <w:r w:rsidRPr="00FA3DBE">
                          <w:rPr>
                            <w:rFonts w:ascii="Arial" w:eastAsia="Times New Roman" w:hAnsi="Arial" w:cs="Arial"/>
                            <w:color w:val="656565"/>
                            <w:sz w:val="18"/>
                            <w:szCs w:val="18"/>
                            <w:lang w:val="en-US" w:eastAsia="nl-BE"/>
                          </w:rPr>
                          <w:t xml:space="preserve"> </w:t>
                        </w:r>
                        <w:proofErr w:type="spellStart"/>
                        <w:r w:rsidRPr="00FA3DBE">
                          <w:rPr>
                            <w:rFonts w:ascii="Arial" w:eastAsia="Times New Roman" w:hAnsi="Arial" w:cs="Arial"/>
                            <w:color w:val="656565"/>
                            <w:sz w:val="18"/>
                            <w:szCs w:val="18"/>
                            <w:lang w:val="en-US" w:eastAsia="nl-BE"/>
                          </w:rPr>
                          <w:t>Havinga</w:t>
                        </w:r>
                        <w:proofErr w:type="spellEnd"/>
                        <w:r w:rsidRPr="00FA3DBE">
                          <w:rPr>
                            <w:rFonts w:ascii="Arial" w:eastAsia="Times New Roman" w:hAnsi="Arial" w:cs="Arial"/>
                            <w:color w:val="656565"/>
                            <w:sz w:val="18"/>
                            <w:szCs w:val="18"/>
                            <w:lang w:val="en-US" w:eastAsia="nl-BE"/>
                          </w:rPr>
                          <w:t xml:space="preserve"> from the </w:t>
                        </w:r>
                        <w:proofErr w:type="spellStart"/>
                        <w:r w:rsidRPr="00FA3DBE">
                          <w:rPr>
                            <w:rFonts w:ascii="Arial" w:eastAsia="Times New Roman" w:hAnsi="Arial" w:cs="Arial"/>
                            <w:color w:val="656565"/>
                            <w:sz w:val="18"/>
                            <w:szCs w:val="18"/>
                            <w:lang w:val="en-US" w:eastAsia="nl-BE"/>
                          </w:rPr>
                          <w:t>Stichting</w:t>
                        </w:r>
                        <w:proofErr w:type="spellEnd"/>
                        <w:r w:rsidRPr="00FA3DBE">
                          <w:rPr>
                            <w:rFonts w:ascii="Arial" w:eastAsia="Times New Roman" w:hAnsi="Arial" w:cs="Arial"/>
                            <w:color w:val="656565"/>
                            <w:sz w:val="18"/>
                            <w:szCs w:val="18"/>
                            <w:lang w:val="en-US" w:eastAsia="nl-BE"/>
                          </w:rPr>
                          <w:t xml:space="preserve"> Yoga Vedanta who managed to bring the </w:t>
                        </w:r>
                        <w:proofErr w:type="spellStart"/>
                        <w:r w:rsidRPr="00FA3DBE">
                          <w:rPr>
                            <w:rFonts w:ascii="Arial" w:eastAsia="Times New Roman" w:hAnsi="Arial" w:cs="Arial"/>
                            <w:color w:val="656565"/>
                            <w:sz w:val="18"/>
                            <w:szCs w:val="18"/>
                            <w:lang w:val="en-US" w:eastAsia="nl-BE"/>
                          </w:rPr>
                          <w:t>Zinal</w:t>
                        </w:r>
                        <w:proofErr w:type="spellEnd"/>
                        <w:r w:rsidRPr="00FA3DBE">
                          <w:rPr>
                            <w:rFonts w:ascii="Arial" w:eastAsia="Times New Roman" w:hAnsi="Arial" w:cs="Arial"/>
                            <w:color w:val="656565"/>
                            <w:sz w:val="18"/>
                            <w:szCs w:val="18"/>
                            <w:lang w:val="en-US" w:eastAsia="nl-BE"/>
                          </w:rPr>
                          <w:t xml:space="preserve"> Congress through this moment of crisis. Herman used to say: ‘If you really </w:t>
                        </w:r>
                        <w:r w:rsidRPr="00FA3DBE">
                          <w:rPr>
                            <w:rFonts w:ascii="Arial" w:eastAsia="Times New Roman" w:hAnsi="Arial" w:cs="Arial"/>
                            <w:color w:val="656565"/>
                            <w:sz w:val="18"/>
                            <w:szCs w:val="18"/>
                            <w:lang w:val="en-US" w:eastAsia="nl-BE"/>
                          </w:rPr>
                          <w:lastRenderedPageBreak/>
                          <w:t>want to create something new, you need to start from scratch!’</w:t>
                        </w:r>
                        <w:r w:rsidRPr="00FA3DBE">
                          <w:rPr>
                            <w:rFonts w:ascii="Arial" w:eastAsia="Times New Roman" w:hAnsi="Arial" w:cs="Arial"/>
                            <w:color w:val="656565"/>
                            <w:sz w:val="18"/>
                            <w:szCs w:val="18"/>
                            <w:lang w:val="en-US" w:eastAsia="nl-BE"/>
                          </w:rPr>
                          <w:br/>
                          <w:t> </w:t>
                        </w:r>
                        <w:r w:rsidRPr="00FA3DBE">
                          <w:rPr>
                            <w:rFonts w:ascii="Arial" w:eastAsia="Times New Roman" w:hAnsi="Arial" w:cs="Arial"/>
                            <w:color w:val="656565"/>
                            <w:sz w:val="18"/>
                            <w:szCs w:val="18"/>
                            <w:lang w:val="en-US" w:eastAsia="nl-BE"/>
                          </w:rPr>
                          <w:br/>
                          <w:t xml:space="preserve">He didn’t like hierarchies. In his opinion they were even destructive. So we all worked as peers and felt really good together. This period was hard and made us all aware of our personal limits, but due to Herman’s charismatic personality we were all keen to give of our best. And he also had the capacity to convince all the other EUY delegates, even the ones who were </w:t>
                        </w:r>
                        <w:proofErr w:type="spellStart"/>
                        <w:r w:rsidRPr="00FA3DBE">
                          <w:rPr>
                            <w:rFonts w:ascii="Arial" w:eastAsia="Times New Roman" w:hAnsi="Arial" w:cs="Arial"/>
                            <w:color w:val="656565"/>
                            <w:sz w:val="18"/>
                            <w:szCs w:val="18"/>
                            <w:lang w:val="en-US" w:eastAsia="nl-BE"/>
                          </w:rPr>
                          <w:t>sceptical</w:t>
                        </w:r>
                        <w:proofErr w:type="spellEnd"/>
                        <w:r w:rsidRPr="00FA3DBE">
                          <w:rPr>
                            <w:rFonts w:ascii="Arial" w:eastAsia="Times New Roman" w:hAnsi="Arial" w:cs="Arial"/>
                            <w:color w:val="656565"/>
                            <w:sz w:val="18"/>
                            <w:szCs w:val="18"/>
                            <w:lang w:val="en-US" w:eastAsia="nl-BE"/>
                          </w:rPr>
                          <w:t xml:space="preserve"> about the positive outcome of the </w:t>
                        </w:r>
                        <w:proofErr w:type="spellStart"/>
                        <w:r w:rsidRPr="00FA3DBE">
                          <w:rPr>
                            <w:rFonts w:ascii="Arial" w:eastAsia="Times New Roman" w:hAnsi="Arial" w:cs="Arial"/>
                            <w:color w:val="656565"/>
                            <w:sz w:val="18"/>
                            <w:szCs w:val="18"/>
                            <w:lang w:val="en-US" w:eastAsia="nl-BE"/>
                          </w:rPr>
                          <w:t>reorganisation</w:t>
                        </w:r>
                        <w:proofErr w:type="spellEnd"/>
                        <w:r w:rsidRPr="00FA3DBE">
                          <w:rPr>
                            <w:rFonts w:ascii="Arial" w:eastAsia="Times New Roman" w:hAnsi="Arial" w:cs="Arial"/>
                            <w:color w:val="656565"/>
                            <w:sz w:val="18"/>
                            <w:szCs w:val="18"/>
                            <w:lang w:val="en-US" w:eastAsia="nl-BE"/>
                          </w:rPr>
                          <w:t xml:space="preserve"> process. By the end we were all sailing in the same boat!</w:t>
                        </w:r>
                        <w:r w:rsidRPr="00FA3DBE">
                          <w:rPr>
                            <w:rFonts w:ascii="Arial" w:eastAsia="Times New Roman" w:hAnsi="Arial" w:cs="Arial"/>
                            <w:color w:val="656565"/>
                            <w:sz w:val="18"/>
                            <w:szCs w:val="18"/>
                            <w:lang w:val="en-US" w:eastAsia="nl-BE"/>
                          </w:rPr>
                          <w:br/>
                          <w:t> </w:t>
                        </w:r>
                        <w:r w:rsidRPr="00FA3DBE">
                          <w:rPr>
                            <w:rFonts w:ascii="Arial" w:eastAsia="Times New Roman" w:hAnsi="Arial" w:cs="Arial"/>
                            <w:color w:val="656565"/>
                            <w:sz w:val="18"/>
                            <w:szCs w:val="18"/>
                            <w:lang w:val="en-US" w:eastAsia="nl-BE"/>
                          </w:rPr>
                          <w:br/>
                          <w:t xml:space="preserve">This interim period lasted nearly two years, from August 2012 until August 2014. And wasn’t really clear if the EUY would survive as a unified </w:t>
                        </w:r>
                        <w:proofErr w:type="spellStart"/>
                        <w:r w:rsidRPr="00FA3DBE">
                          <w:rPr>
                            <w:rFonts w:ascii="Arial" w:eastAsia="Times New Roman" w:hAnsi="Arial" w:cs="Arial"/>
                            <w:color w:val="656565"/>
                            <w:sz w:val="18"/>
                            <w:szCs w:val="18"/>
                            <w:lang w:val="en-US" w:eastAsia="nl-BE"/>
                          </w:rPr>
                          <w:t>organisation</w:t>
                        </w:r>
                        <w:proofErr w:type="spellEnd"/>
                        <w:r w:rsidRPr="00FA3DBE">
                          <w:rPr>
                            <w:rFonts w:ascii="Arial" w:eastAsia="Times New Roman" w:hAnsi="Arial" w:cs="Arial"/>
                            <w:color w:val="656565"/>
                            <w:sz w:val="18"/>
                            <w:szCs w:val="18"/>
                            <w:lang w:val="en-US" w:eastAsia="nl-BE"/>
                          </w:rPr>
                          <w:t xml:space="preserve">. The waves got dangerously high. There was fear of creating something new and totally unknown.  Support came from the Flemish </w:t>
                        </w:r>
                        <w:proofErr w:type="spellStart"/>
                        <w:r w:rsidRPr="00FA3DBE">
                          <w:rPr>
                            <w:rFonts w:ascii="Arial" w:eastAsia="Times New Roman" w:hAnsi="Arial" w:cs="Arial"/>
                            <w:color w:val="656565"/>
                            <w:sz w:val="18"/>
                            <w:szCs w:val="18"/>
                            <w:lang w:val="en-US" w:eastAsia="nl-BE"/>
                          </w:rPr>
                          <w:t>organisation</w:t>
                        </w:r>
                        <w:proofErr w:type="spellEnd"/>
                        <w:r w:rsidRPr="00FA3DBE">
                          <w:rPr>
                            <w:rFonts w:ascii="Arial" w:eastAsia="Times New Roman" w:hAnsi="Arial" w:cs="Arial"/>
                            <w:color w:val="656565"/>
                            <w:sz w:val="18"/>
                            <w:szCs w:val="18"/>
                            <w:lang w:val="en-US" w:eastAsia="nl-BE"/>
                          </w:rPr>
                          <w:t xml:space="preserve"> ‘Nexus’ and its coaches Steven De </w:t>
                        </w:r>
                        <w:proofErr w:type="spellStart"/>
                        <w:r w:rsidRPr="00FA3DBE">
                          <w:rPr>
                            <w:rFonts w:ascii="Arial" w:eastAsia="Times New Roman" w:hAnsi="Arial" w:cs="Arial"/>
                            <w:color w:val="656565"/>
                            <w:sz w:val="18"/>
                            <w:szCs w:val="18"/>
                            <w:lang w:val="en-US" w:eastAsia="nl-BE"/>
                          </w:rPr>
                          <w:t>Cauwer</w:t>
                        </w:r>
                        <w:proofErr w:type="spellEnd"/>
                        <w:r w:rsidRPr="00FA3DBE">
                          <w:rPr>
                            <w:rFonts w:ascii="Arial" w:eastAsia="Times New Roman" w:hAnsi="Arial" w:cs="Arial"/>
                            <w:color w:val="656565"/>
                            <w:sz w:val="18"/>
                            <w:szCs w:val="18"/>
                            <w:lang w:val="en-US" w:eastAsia="nl-BE"/>
                          </w:rPr>
                          <w:t xml:space="preserve"> and Henk </w:t>
                        </w:r>
                        <w:proofErr w:type="spellStart"/>
                        <w:r w:rsidRPr="00FA3DBE">
                          <w:rPr>
                            <w:rFonts w:ascii="Arial" w:eastAsia="Times New Roman" w:hAnsi="Arial" w:cs="Arial"/>
                            <w:color w:val="656565"/>
                            <w:sz w:val="18"/>
                            <w:szCs w:val="18"/>
                            <w:lang w:val="en-US" w:eastAsia="nl-BE"/>
                          </w:rPr>
                          <w:t>Bruning</w:t>
                        </w:r>
                        <w:proofErr w:type="spellEnd"/>
                        <w:r w:rsidRPr="00FA3DBE">
                          <w:rPr>
                            <w:rFonts w:ascii="Arial" w:eastAsia="Times New Roman" w:hAnsi="Arial" w:cs="Arial"/>
                            <w:color w:val="656565"/>
                            <w:sz w:val="18"/>
                            <w:szCs w:val="18"/>
                            <w:lang w:val="en-US" w:eastAsia="nl-BE"/>
                          </w:rPr>
                          <w:t>, who guided us through this process. And here also Herman defended accurately this unusual form of coaching, although it was a heavy financial investment for the EUY.</w:t>
                        </w:r>
                        <w:r w:rsidRPr="00FA3DBE">
                          <w:rPr>
                            <w:rFonts w:ascii="Arial" w:eastAsia="Times New Roman" w:hAnsi="Arial" w:cs="Arial"/>
                            <w:color w:val="656565"/>
                            <w:sz w:val="18"/>
                            <w:szCs w:val="18"/>
                            <w:lang w:val="en-US" w:eastAsia="nl-BE"/>
                          </w:rPr>
                          <w:br/>
                          <w:t> </w:t>
                        </w:r>
                        <w:r w:rsidRPr="00FA3DBE">
                          <w:rPr>
                            <w:rFonts w:ascii="Arial" w:eastAsia="Times New Roman" w:hAnsi="Arial" w:cs="Arial"/>
                            <w:color w:val="656565"/>
                            <w:sz w:val="18"/>
                            <w:szCs w:val="18"/>
                            <w:lang w:val="en-US" w:eastAsia="nl-BE"/>
                          </w:rPr>
                          <w:br/>
                          <w:t xml:space="preserve">He defended the goals he wanted to reach but he was also able to admit errors and he was ready to assume responsibility for them when needed. And he liked to recount how he had first encountered Yoga at the young age of seventeen. He wanted to know what the nature of Yoga was and asked a teacher in Belgium to help him understand. This teacher gave him the exercise of </w:t>
                        </w:r>
                        <w:proofErr w:type="spellStart"/>
                        <w:r w:rsidRPr="00FA3DBE">
                          <w:rPr>
                            <w:rFonts w:ascii="Arial" w:eastAsia="Times New Roman" w:hAnsi="Arial" w:cs="Arial"/>
                            <w:color w:val="656565"/>
                            <w:sz w:val="18"/>
                            <w:szCs w:val="18"/>
                            <w:lang w:val="en-US" w:eastAsia="nl-BE"/>
                          </w:rPr>
                          <w:t>practising</w:t>
                        </w:r>
                        <w:proofErr w:type="spellEnd"/>
                        <w:r w:rsidRPr="00FA3DBE">
                          <w:rPr>
                            <w:rFonts w:ascii="Arial" w:eastAsia="Times New Roman" w:hAnsi="Arial" w:cs="Arial"/>
                            <w:color w:val="656565"/>
                            <w:sz w:val="18"/>
                            <w:szCs w:val="18"/>
                            <w:lang w:val="en-US" w:eastAsia="nl-BE"/>
                          </w:rPr>
                          <w:t xml:space="preserve"> </w:t>
                        </w:r>
                        <w:proofErr w:type="spellStart"/>
                        <w:r w:rsidRPr="00FA3DBE">
                          <w:rPr>
                            <w:rFonts w:ascii="Arial" w:eastAsia="Times New Roman" w:hAnsi="Arial" w:cs="Arial"/>
                            <w:color w:val="656565"/>
                            <w:sz w:val="18"/>
                            <w:szCs w:val="18"/>
                            <w:lang w:val="en-US" w:eastAsia="nl-BE"/>
                          </w:rPr>
                          <w:t>śavāsana</w:t>
                        </w:r>
                        <w:proofErr w:type="spellEnd"/>
                        <w:r w:rsidRPr="00FA3DBE">
                          <w:rPr>
                            <w:rFonts w:ascii="Arial" w:eastAsia="Times New Roman" w:hAnsi="Arial" w:cs="Arial"/>
                            <w:color w:val="656565"/>
                            <w:sz w:val="18"/>
                            <w:szCs w:val="18"/>
                            <w:lang w:val="en-US" w:eastAsia="nl-BE"/>
                          </w:rPr>
                          <w:t xml:space="preserve">. Herman was told to come back only when he felt something special about it. So, he </w:t>
                        </w:r>
                        <w:proofErr w:type="spellStart"/>
                        <w:r w:rsidRPr="00FA3DBE">
                          <w:rPr>
                            <w:rFonts w:ascii="Arial" w:eastAsia="Times New Roman" w:hAnsi="Arial" w:cs="Arial"/>
                            <w:color w:val="656565"/>
                            <w:sz w:val="18"/>
                            <w:szCs w:val="18"/>
                            <w:lang w:val="en-US" w:eastAsia="nl-BE"/>
                          </w:rPr>
                          <w:t>practised</w:t>
                        </w:r>
                        <w:proofErr w:type="spellEnd"/>
                        <w:r w:rsidRPr="00FA3DBE">
                          <w:rPr>
                            <w:rFonts w:ascii="Arial" w:eastAsia="Times New Roman" w:hAnsi="Arial" w:cs="Arial"/>
                            <w:color w:val="656565"/>
                            <w:sz w:val="18"/>
                            <w:szCs w:val="18"/>
                            <w:lang w:val="en-US" w:eastAsia="nl-BE"/>
                          </w:rPr>
                          <w:t xml:space="preserve"> every day for a quarter of an hour, but at first nothing happened, so he went to the teacher and told him that. The teacher said there was no problem in feeling nothing, but he should continue to </w:t>
                        </w:r>
                        <w:proofErr w:type="spellStart"/>
                        <w:r w:rsidRPr="00FA3DBE">
                          <w:rPr>
                            <w:rFonts w:ascii="Arial" w:eastAsia="Times New Roman" w:hAnsi="Arial" w:cs="Arial"/>
                            <w:color w:val="656565"/>
                            <w:sz w:val="18"/>
                            <w:szCs w:val="18"/>
                            <w:lang w:val="en-US" w:eastAsia="nl-BE"/>
                          </w:rPr>
                          <w:t>practise</w:t>
                        </w:r>
                        <w:proofErr w:type="spellEnd"/>
                        <w:r w:rsidRPr="00FA3DBE">
                          <w:rPr>
                            <w:rFonts w:ascii="Arial" w:eastAsia="Times New Roman" w:hAnsi="Arial" w:cs="Arial"/>
                            <w:color w:val="656565"/>
                            <w:sz w:val="18"/>
                            <w:szCs w:val="18"/>
                            <w:lang w:val="en-US" w:eastAsia="nl-BE"/>
                          </w:rPr>
                          <w:t>. After quite a long period, one day Herman felt like he was nearly leaving the ground with his whole body and he felt like he was being carried by the earth. He went back to his teacher and told him so. At this point the teacher said to him: ‘Now you know the nature of Yoga. We can take the next step!’</w:t>
                        </w:r>
                        <w:r w:rsidRPr="00FA3DBE">
                          <w:rPr>
                            <w:rFonts w:ascii="Arial" w:eastAsia="Times New Roman" w:hAnsi="Arial" w:cs="Arial"/>
                            <w:color w:val="656565"/>
                            <w:sz w:val="18"/>
                            <w:szCs w:val="18"/>
                            <w:lang w:val="en-US" w:eastAsia="nl-BE"/>
                          </w:rPr>
                          <w:br/>
                          <w:t> </w:t>
                        </w:r>
                        <w:r w:rsidRPr="00FA3DBE">
                          <w:rPr>
                            <w:rFonts w:ascii="Arial" w:eastAsia="Times New Roman" w:hAnsi="Arial" w:cs="Arial"/>
                            <w:color w:val="656565"/>
                            <w:sz w:val="18"/>
                            <w:szCs w:val="18"/>
                            <w:lang w:val="en-US" w:eastAsia="nl-BE"/>
                          </w:rPr>
                          <w:br/>
                          <w:t>This simplicity and clarity were Herman’s special gifts and I will remember him like this forever. I am grateful from the bottom of my heart to have had the chance to know him!</w:t>
                        </w:r>
                        <w:r w:rsidRPr="00FA3DBE">
                          <w:rPr>
                            <w:rFonts w:ascii="Arial" w:eastAsia="Times New Roman" w:hAnsi="Arial" w:cs="Arial"/>
                            <w:color w:val="656565"/>
                            <w:sz w:val="18"/>
                            <w:szCs w:val="18"/>
                            <w:lang w:val="en-US" w:eastAsia="nl-BE"/>
                          </w:rPr>
                          <w:br/>
                          <w:t> </w:t>
                        </w:r>
                        <w:r w:rsidRPr="00FA3DBE">
                          <w:rPr>
                            <w:rFonts w:ascii="Arial" w:eastAsia="Times New Roman" w:hAnsi="Arial" w:cs="Arial"/>
                            <w:color w:val="656565"/>
                            <w:sz w:val="18"/>
                            <w:szCs w:val="18"/>
                            <w:lang w:val="en-US" w:eastAsia="nl-BE"/>
                          </w:rPr>
                          <w:br/>
                        </w:r>
                        <w:r w:rsidRPr="00FA3DBE">
                          <w:rPr>
                            <w:rFonts w:ascii="Arial" w:eastAsia="Times New Roman" w:hAnsi="Arial" w:cs="Arial"/>
                            <w:b/>
                            <w:bCs/>
                            <w:i/>
                            <w:iCs/>
                            <w:color w:val="656565"/>
                            <w:sz w:val="18"/>
                            <w:szCs w:val="18"/>
                            <w:lang w:eastAsia="nl-BE"/>
                          </w:rPr>
                          <w:t xml:space="preserve">Susanne </w:t>
                        </w:r>
                        <w:proofErr w:type="spellStart"/>
                        <w:r w:rsidRPr="00FA3DBE">
                          <w:rPr>
                            <w:rFonts w:ascii="Arial" w:eastAsia="Times New Roman" w:hAnsi="Arial" w:cs="Arial"/>
                            <w:b/>
                            <w:bCs/>
                            <w:i/>
                            <w:iCs/>
                            <w:color w:val="656565"/>
                            <w:sz w:val="18"/>
                            <w:szCs w:val="18"/>
                            <w:lang w:eastAsia="nl-BE"/>
                          </w:rPr>
                          <w:t>Bohrmann-Fortuzzi</w:t>
                        </w:r>
                        <w:proofErr w:type="spellEnd"/>
                        <w:r w:rsidRPr="00FA3DBE">
                          <w:rPr>
                            <w:rFonts w:ascii="Arial" w:eastAsia="Times New Roman" w:hAnsi="Arial" w:cs="Arial"/>
                            <w:b/>
                            <w:bCs/>
                            <w:i/>
                            <w:iCs/>
                            <w:color w:val="656565"/>
                            <w:sz w:val="18"/>
                            <w:szCs w:val="18"/>
                            <w:lang w:eastAsia="nl-BE"/>
                          </w:rPr>
                          <w:t xml:space="preserve">, </w:t>
                        </w:r>
                        <w:proofErr w:type="spellStart"/>
                        <w:r w:rsidRPr="00FA3DBE">
                          <w:rPr>
                            <w:rFonts w:ascii="Arial" w:eastAsia="Times New Roman" w:hAnsi="Arial" w:cs="Arial"/>
                            <w:b/>
                            <w:bCs/>
                            <w:i/>
                            <w:iCs/>
                            <w:color w:val="656565"/>
                            <w:sz w:val="18"/>
                            <w:szCs w:val="18"/>
                            <w:lang w:eastAsia="nl-BE"/>
                          </w:rPr>
                          <w:t>delegate</w:t>
                        </w:r>
                        <w:proofErr w:type="spellEnd"/>
                        <w:r w:rsidRPr="00FA3DBE">
                          <w:rPr>
                            <w:rFonts w:ascii="Arial" w:eastAsia="Times New Roman" w:hAnsi="Arial" w:cs="Arial"/>
                            <w:b/>
                            <w:bCs/>
                            <w:i/>
                            <w:iCs/>
                            <w:color w:val="656565"/>
                            <w:sz w:val="18"/>
                            <w:szCs w:val="18"/>
                            <w:lang w:eastAsia="nl-BE"/>
                          </w:rPr>
                          <w:t xml:space="preserve"> of </w:t>
                        </w:r>
                        <w:proofErr w:type="spellStart"/>
                        <w:r w:rsidRPr="00FA3DBE">
                          <w:rPr>
                            <w:rFonts w:ascii="Arial" w:eastAsia="Times New Roman" w:hAnsi="Arial" w:cs="Arial"/>
                            <w:b/>
                            <w:bCs/>
                            <w:i/>
                            <w:iCs/>
                            <w:color w:val="656565"/>
                            <w:sz w:val="18"/>
                            <w:szCs w:val="18"/>
                            <w:lang w:eastAsia="nl-BE"/>
                          </w:rPr>
                          <w:t>the</w:t>
                        </w:r>
                        <w:proofErr w:type="spellEnd"/>
                        <w:r w:rsidRPr="00FA3DBE">
                          <w:rPr>
                            <w:rFonts w:ascii="Arial" w:eastAsia="Times New Roman" w:hAnsi="Arial" w:cs="Arial"/>
                            <w:b/>
                            <w:bCs/>
                            <w:i/>
                            <w:iCs/>
                            <w:color w:val="656565"/>
                            <w:sz w:val="18"/>
                            <w:szCs w:val="18"/>
                            <w:lang w:eastAsia="nl-BE"/>
                          </w:rPr>
                          <w:t xml:space="preserve"> BDY/Germany</w:t>
                        </w:r>
                      </w:p>
                    </w:tc>
                  </w:tr>
                </w:tbl>
                <w:p w14:paraId="0AF1062F" w14:textId="77777777" w:rsidR="00FA3DBE" w:rsidRPr="00FA3DBE" w:rsidRDefault="00FA3DBE" w:rsidP="00FA3DBE">
                  <w:pPr>
                    <w:spacing w:after="0" w:line="240" w:lineRule="auto"/>
                    <w:rPr>
                      <w:rFonts w:ascii="Times New Roman" w:eastAsia="Times New Roman" w:hAnsi="Times New Roman" w:cs="Times New Roman"/>
                      <w:sz w:val="24"/>
                      <w:szCs w:val="24"/>
                      <w:lang w:eastAsia="nl-BE"/>
                    </w:rPr>
                  </w:pPr>
                </w:p>
              </w:tc>
            </w:tr>
          </w:tbl>
          <w:p w14:paraId="63D71BC1" w14:textId="77777777" w:rsidR="00FA3DBE" w:rsidRPr="00FA3DBE" w:rsidRDefault="00FA3DBE" w:rsidP="00FA3DBE">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07"/>
            </w:tblGrid>
            <w:tr w:rsidR="00FA3DBE" w:rsidRPr="00FA3DBE" w14:paraId="3F911098" w14:textId="77777777">
              <w:tc>
                <w:tcPr>
                  <w:tcW w:w="0" w:type="auto"/>
                  <w:tcMar>
                    <w:top w:w="135" w:type="dxa"/>
                    <w:left w:w="270" w:type="dxa"/>
                    <w:bottom w:w="135" w:type="dxa"/>
                    <w:right w:w="270" w:type="dxa"/>
                  </w:tcMar>
                  <w:hideMark/>
                </w:tcPr>
                <w:tbl>
                  <w:tblPr>
                    <w:tblpPr w:leftFromText="45" w:rightFromText="45" w:vertAnchor="text"/>
                    <w:tblW w:w="5000" w:type="pct"/>
                    <w:shd w:val="clear" w:color="auto" w:fill="076635"/>
                    <w:tblCellMar>
                      <w:left w:w="0" w:type="dxa"/>
                      <w:right w:w="0" w:type="dxa"/>
                    </w:tblCellMar>
                    <w:tblLook w:val="04A0" w:firstRow="1" w:lastRow="0" w:firstColumn="1" w:lastColumn="0" w:noHBand="0" w:noVBand="1"/>
                  </w:tblPr>
                  <w:tblGrid>
                    <w:gridCol w:w="8467"/>
                  </w:tblGrid>
                  <w:tr w:rsidR="00FA3DBE" w:rsidRPr="00FA3DBE" w14:paraId="04F3605E" w14:textId="77777777">
                    <w:tc>
                      <w:tcPr>
                        <w:tcW w:w="0" w:type="auto"/>
                        <w:shd w:val="clear" w:color="auto" w:fill="076635"/>
                        <w:hideMark/>
                      </w:tcPr>
                      <w:p w14:paraId="4E509866" w14:textId="77777777" w:rsidR="00FA3DBE" w:rsidRPr="00FA3DBE" w:rsidRDefault="00FA3DBE" w:rsidP="00FA3DBE">
                        <w:pPr>
                          <w:spacing w:after="0" w:line="240" w:lineRule="auto"/>
                          <w:rPr>
                            <w:rFonts w:ascii="Times New Roman" w:eastAsia="Times New Roman" w:hAnsi="Times New Roman" w:cs="Times New Roman"/>
                            <w:sz w:val="24"/>
                            <w:szCs w:val="24"/>
                            <w:lang w:eastAsia="nl-BE"/>
                          </w:rPr>
                        </w:pPr>
                        <w:r w:rsidRPr="00FA3DBE">
                          <w:rPr>
                            <w:rFonts w:ascii="Times New Roman" w:eastAsia="Times New Roman" w:hAnsi="Times New Roman" w:cs="Times New Roman"/>
                            <w:noProof/>
                            <w:sz w:val="24"/>
                            <w:szCs w:val="24"/>
                            <w:lang w:eastAsia="nl-BE"/>
                          </w:rPr>
                          <w:lastRenderedPageBreak/>
                          <w:drawing>
                            <wp:inline distT="0" distB="0" distL="0" distR="0" wp14:anchorId="6C22CF2F" wp14:editId="0E731CDD">
                              <wp:extent cx="5376545" cy="3596640"/>
                              <wp:effectExtent l="0" t="0" r="0" b="3810"/>
                              <wp:docPr id="13" name="Afbeelding 13" descr="Afbeelding met persoon, person, drag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persoon, person, dragen&#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6545" cy="3596640"/>
                                      </a:xfrm>
                                      <a:prstGeom prst="rect">
                                        <a:avLst/>
                                      </a:prstGeom>
                                      <a:noFill/>
                                      <a:ln>
                                        <a:noFill/>
                                      </a:ln>
                                    </pic:spPr>
                                  </pic:pic>
                                </a:graphicData>
                              </a:graphic>
                            </wp:inline>
                          </w:drawing>
                        </w:r>
                      </w:p>
                    </w:tc>
                  </w:tr>
                  <w:tr w:rsidR="00FA3DBE" w:rsidRPr="00FA3DBE" w14:paraId="1EF12DB2" w14:textId="77777777">
                    <w:tc>
                      <w:tcPr>
                        <w:tcW w:w="8190" w:type="dxa"/>
                        <w:shd w:val="clear" w:color="auto" w:fill="076635"/>
                        <w:tcMar>
                          <w:top w:w="135" w:type="dxa"/>
                          <w:left w:w="270" w:type="dxa"/>
                          <w:bottom w:w="135" w:type="dxa"/>
                          <w:right w:w="270" w:type="dxa"/>
                        </w:tcMar>
                        <w:hideMark/>
                      </w:tcPr>
                      <w:p w14:paraId="07C4AB6D" w14:textId="77777777" w:rsidR="00FA3DBE" w:rsidRPr="00FA3DBE" w:rsidRDefault="00FA3DBE" w:rsidP="00FA3DBE">
                        <w:pPr>
                          <w:spacing w:after="0" w:line="315" w:lineRule="atLeast"/>
                          <w:jc w:val="center"/>
                          <w:rPr>
                            <w:rFonts w:ascii="Helvetica" w:eastAsia="Times New Roman" w:hAnsi="Helvetica" w:cs="Helvetica"/>
                            <w:color w:val="F2F2F2"/>
                            <w:sz w:val="21"/>
                            <w:szCs w:val="21"/>
                            <w:lang w:eastAsia="nl-BE"/>
                          </w:rPr>
                        </w:pPr>
                        <w:r w:rsidRPr="00FA3DBE">
                          <w:rPr>
                            <w:rFonts w:ascii="Helvetica" w:eastAsia="Times New Roman" w:hAnsi="Helvetica" w:cs="Helvetica"/>
                            <w:b/>
                            <w:bCs/>
                            <w:color w:val="F2F2F2"/>
                            <w:sz w:val="21"/>
                            <w:szCs w:val="21"/>
                            <w:lang w:val="en-US" w:eastAsia="nl-BE"/>
                          </w:rPr>
                          <w:t xml:space="preserve">Herman’s EUY: The vision of a yogic </w:t>
                        </w:r>
                        <w:proofErr w:type="spellStart"/>
                        <w:r w:rsidRPr="00FA3DBE">
                          <w:rPr>
                            <w:rFonts w:ascii="Helvetica" w:eastAsia="Times New Roman" w:hAnsi="Helvetica" w:cs="Helvetica"/>
                            <w:b/>
                            <w:bCs/>
                            <w:color w:val="F2F2F2"/>
                            <w:sz w:val="21"/>
                            <w:szCs w:val="21"/>
                            <w:lang w:val="en-US" w:eastAsia="nl-BE"/>
                          </w:rPr>
                          <w:t>organisation</w:t>
                        </w:r>
                        <w:proofErr w:type="spellEnd"/>
                        <w:r w:rsidRPr="00FA3DBE">
                          <w:rPr>
                            <w:rFonts w:ascii="Helvetica" w:eastAsia="Times New Roman" w:hAnsi="Helvetica" w:cs="Helvetica"/>
                            <w:b/>
                            <w:bCs/>
                            <w:color w:val="F2F2F2"/>
                            <w:sz w:val="21"/>
                            <w:szCs w:val="21"/>
                            <w:lang w:val="en-US" w:eastAsia="nl-BE"/>
                          </w:rPr>
                          <w:t xml:space="preserve"> as the embodiment of a consensus-based trusting community</w:t>
                        </w:r>
                        <w:r w:rsidRPr="00FA3DBE">
                          <w:rPr>
                            <w:rFonts w:ascii="Helvetica" w:eastAsia="Times New Roman" w:hAnsi="Helvetica" w:cs="Helvetica"/>
                            <w:color w:val="F2F2F2"/>
                            <w:sz w:val="21"/>
                            <w:szCs w:val="21"/>
                            <w:lang w:val="en-US" w:eastAsia="nl-BE"/>
                          </w:rPr>
                          <w:br/>
                          <w:t> </w:t>
                        </w:r>
                        <w:r w:rsidRPr="00FA3DBE">
                          <w:rPr>
                            <w:rFonts w:ascii="Helvetica" w:eastAsia="Times New Roman" w:hAnsi="Helvetica" w:cs="Helvetica"/>
                            <w:color w:val="F2F2F2"/>
                            <w:sz w:val="21"/>
                            <w:szCs w:val="21"/>
                            <w:lang w:val="en-US" w:eastAsia="nl-BE"/>
                          </w:rPr>
                          <w:br/>
                          <w:t xml:space="preserve">My first EUY meeting was the General Assembly during the EUY Congress in beautiful </w:t>
                        </w:r>
                        <w:proofErr w:type="spellStart"/>
                        <w:r w:rsidRPr="00FA3DBE">
                          <w:rPr>
                            <w:rFonts w:ascii="Helvetica" w:eastAsia="Times New Roman" w:hAnsi="Helvetica" w:cs="Helvetica"/>
                            <w:color w:val="F2F2F2"/>
                            <w:sz w:val="21"/>
                            <w:szCs w:val="21"/>
                            <w:lang w:val="en-US" w:eastAsia="nl-BE"/>
                          </w:rPr>
                          <w:t>Zinal</w:t>
                        </w:r>
                        <w:proofErr w:type="spellEnd"/>
                        <w:r w:rsidRPr="00FA3DBE">
                          <w:rPr>
                            <w:rFonts w:ascii="Helvetica" w:eastAsia="Times New Roman" w:hAnsi="Helvetica" w:cs="Helvetica"/>
                            <w:color w:val="F2F2F2"/>
                            <w:sz w:val="21"/>
                            <w:szCs w:val="21"/>
                            <w:lang w:val="en-US" w:eastAsia="nl-BE"/>
                          </w:rPr>
                          <w:t xml:space="preserve"> in August 2012. My federation told me about the extraordinary atmosphere and legacy regarding the teaching and </w:t>
                        </w:r>
                        <w:proofErr w:type="spellStart"/>
                        <w:r w:rsidRPr="00FA3DBE">
                          <w:rPr>
                            <w:rFonts w:ascii="Helvetica" w:eastAsia="Times New Roman" w:hAnsi="Helvetica" w:cs="Helvetica"/>
                            <w:color w:val="F2F2F2"/>
                            <w:sz w:val="21"/>
                            <w:szCs w:val="21"/>
                            <w:lang w:val="en-US" w:eastAsia="nl-BE"/>
                          </w:rPr>
                          <w:t>practising</w:t>
                        </w:r>
                        <w:proofErr w:type="spellEnd"/>
                        <w:r w:rsidRPr="00FA3DBE">
                          <w:rPr>
                            <w:rFonts w:ascii="Helvetica" w:eastAsia="Times New Roman" w:hAnsi="Helvetica" w:cs="Helvetica"/>
                            <w:color w:val="F2F2F2"/>
                            <w:sz w:val="21"/>
                            <w:szCs w:val="21"/>
                            <w:lang w:val="en-US" w:eastAsia="nl-BE"/>
                          </w:rPr>
                          <w:t xml:space="preserve"> of yoga in Western Europe, so I packed some clothes and my yoga mat and travelled up the mountains.</w:t>
                        </w:r>
                        <w:r w:rsidRPr="00FA3DBE">
                          <w:rPr>
                            <w:rFonts w:ascii="Helvetica" w:eastAsia="Times New Roman" w:hAnsi="Helvetica" w:cs="Helvetica"/>
                            <w:color w:val="F2F2F2"/>
                            <w:sz w:val="21"/>
                            <w:szCs w:val="21"/>
                            <w:lang w:val="en-US" w:eastAsia="nl-BE"/>
                          </w:rPr>
                          <w:br/>
                          <w:t> </w:t>
                        </w:r>
                        <w:r w:rsidRPr="00FA3DBE">
                          <w:rPr>
                            <w:rFonts w:ascii="Helvetica" w:eastAsia="Times New Roman" w:hAnsi="Helvetica" w:cs="Helvetica"/>
                            <w:color w:val="F2F2F2"/>
                            <w:sz w:val="21"/>
                            <w:szCs w:val="21"/>
                            <w:lang w:val="en-US" w:eastAsia="nl-BE"/>
                          </w:rPr>
                          <w:br/>
                          <w:t xml:space="preserve">Since I didn’t know where the meeting was going to take place, I was told to go to the EUY </w:t>
                        </w:r>
                        <w:proofErr w:type="spellStart"/>
                        <w:r w:rsidRPr="00FA3DBE">
                          <w:rPr>
                            <w:rFonts w:ascii="Helvetica" w:eastAsia="Times New Roman" w:hAnsi="Helvetica" w:cs="Helvetica"/>
                            <w:color w:val="F2F2F2"/>
                            <w:sz w:val="21"/>
                            <w:szCs w:val="21"/>
                            <w:lang w:val="en-US" w:eastAsia="nl-BE"/>
                          </w:rPr>
                          <w:t>Zinal</w:t>
                        </w:r>
                        <w:proofErr w:type="spellEnd"/>
                        <w:r w:rsidRPr="00FA3DBE">
                          <w:rPr>
                            <w:rFonts w:ascii="Helvetica" w:eastAsia="Times New Roman" w:hAnsi="Helvetica" w:cs="Helvetica"/>
                            <w:color w:val="F2F2F2"/>
                            <w:sz w:val="21"/>
                            <w:szCs w:val="21"/>
                            <w:lang w:val="en-US" w:eastAsia="nl-BE"/>
                          </w:rPr>
                          <w:t xml:space="preserve"> office. On my way to the place it started to snow. Nobody had told me that it could get that cold in summer in the mountains. At the office I was told that the General Assembly took place in a tent on a parking lot just a few </w:t>
                        </w:r>
                        <w:proofErr w:type="spellStart"/>
                        <w:r w:rsidRPr="00FA3DBE">
                          <w:rPr>
                            <w:rFonts w:ascii="Helvetica" w:eastAsia="Times New Roman" w:hAnsi="Helvetica" w:cs="Helvetica"/>
                            <w:color w:val="F2F2F2"/>
                            <w:sz w:val="21"/>
                            <w:szCs w:val="21"/>
                            <w:lang w:val="en-US" w:eastAsia="nl-BE"/>
                          </w:rPr>
                          <w:t>metres</w:t>
                        </w:r>
                        <w:proofErr w:type="spellEnd"/>
                        <w:r w:rsidRPr="00FA3DBE">
                          <w:rPr>
                            <w:rFonts w:ascii="Helvetica" w:eastAsia="Times New Roman" w:hAnsi="Helvetica" w:cs="Helvetica"/>
                            <w:color w:val="F2F2F2"/>
                            <w:sz w:val="21"/>
                            <w:szCs w:val="21"/>
                            <w:lang w:val="en-US" w:eastAsia="nl-BE"/>
                          </w:rPr>
                          <w:t xml:space="preserve"> ahead. In a tent? While it was snowing and freezing cold? Unusual and extraordinary, indeed. On reaching the tent, I saw the delegates sat on blankets, wrapped in thick jackets, but contrary to the outside, inside the tent, the atmosphere was concentrated and </w:t>
                        </w:r>
                        <w:proofErr w:type="spellStart"/>
                        <w:r w:rsidRPr="00FA3DBE">
                          <w:rPr>
                            <w:rFonts w:ascii="Helvetica" w:eastAsia="Times New Roman" w:hAnsi="Helvetica" w:cs="Helvetica"/>
                            <w:color w:val="F2F2F2"/>
                            <w:sz w:val="21"/>
                            <w:szCs w:val="21"/>
                            <w:lang w:val="en-US" w:eastAsia="nl-BE"/>
                          </w:rPr>
                          <w:t>energising</w:t>
                        </w:r>
                        <w:proofErr w:type="spellEnd"/>
                        <w:r w:rsidRPr="00FA3DBE">
                          <w:rPr>
                            <w:rFonts w:ascii="Helvetica" w:eastAsia="Times New Roman" w:hAnsi="Helvetica" w:cs="Helvetica"/>
                            <w:color w:val="F2F2F2"/>
                            <w:sz w:val="21"/>
                            <w:szCs w:val="21"/>
                            <w:lang w:val="en-US" w:eastAsia="nl-BE"/>
                          </w:rPr>
                          <w:t>. The EUY was in the middle of its re-</w:t>
                        </w:r>
                        <w:proofErr w:type="spellStart"/>
                        <w:r w:rsidRPr="00FA3DBE">
                          <w:rPr>
                            <w:rFonts w:ascii="Helvetica" w:eastAsia="Times New Roman" w:hAnsi="Helvetica" w:cs="Helvetica"/>
                            <w:color w:val="F2F2F2"/>
                            <w:sz w:val="21"/>
                            <w:szCs w:val="21"/>
                            <w:lang w:val="en-US" w:eastAsia="nl-BE"/>
                          </w:rPr>
                          <w:t>organisation</w:t>
                        </w:r>
                        <w:proofErr w:type="spellEnd"/>
                        <w:r w:rsidRPr="00FA3DBE">
                          <w:rPr>
                            <w:rFonts w:ascii="Helvetica" w:eastAsia="Times New Roman" w:hAnsi="Helvetica" w:cs="Helvetica"/>
                            <w:color w:val="F2F2F2"/>
                            <w:sz w:val="21"/>
                            <w:szCs w:val="21"/>
                            <w:lang w:val="en-US" w:eastAsia="nl-BE"/>
                          </w:rPr>
                          <w:t xml:space="preserve"> process, as Susanne has described in this newsletter and Herman who had been voted ‘president ad interim’ was at the heart of this transformative process.</w:t>
                        </w:r>
                        <w:r w:rsidRPr="00FA3DBE">
                          <w:rPr>
                            <w:rFonts w:ascii="Helvetica" w:eastAsia="Times New Roman" w:hAnsi="Helvetica" w:cs="Helvetica"/>
                            <w:color w:val="F2F2F2"/>
                            <w:sz w:val="21"/>
                            <w:szCs w:val="21"/>
                            <w:lang w:val="en-US" w:eastAsia="nl-BE"/>
                          </w:rPr>
                          <w:br/>
                          <w:t> </w:t>
                        </w:r>
                        <w:r w:rsidRPr="00FA3DBE">
                          <w:rPr>
                            <w:rFonts w:ascii="Helvetica" w:eastAsia="Times New Roman" w:hAnsi="Helvetica" w:cs="Helvetica"/>
                            <w:color w:val="F2F2F2"/>
                            <w:sz w:val="21"/>
                            <w:szCs w:val="21"/>
                            <w:lang w:val="en-US" w:eastAsia="nl-BE"/>
                          </w:rPr>
                          <w:br/>
                          <w:t xml:space="preserve">Usually calm and focused during most of the meetings, Herman could get passionate when the assembly was in heated discussion about a clear vision and mission for the EUY and was determined that an </w:t>
                        </w:r>
                        <w:proofErr w:type="spellStart"/>
                        <w:r w:rsidRPr="00FA3DBE">
                          <w:rPr>
                            <w:rFonts w:ascii="Helvetica" w:eastAsia="Times New Roman" w:hAnsi="Helvetica" w:cs="Helvetica"/>
                            <w:color w:val="F2F2F2"/>
                            <w:sz w:val="21"/>
                            <w:szCs w:val="21"/>
                            <w:lang w:val="en-US" w:eastAsia="nl-BE"/>
                          </w:rPr>
                          <w:t>organisation</w:t>
                        </w:r>
                        <w:proofErr w:type="spellEnd"/>
                        <w:r w:rsidRPr="00FA3DBE">
                          <w:rPr>
                            <w:rFonts w:ascii="Helvetica" w:eastAsia="Times New Roman" w:hAnsi="Helvetica" w:cs="Helvetica"/>
                            <w:color w:val="F2F2F2"/>
                            <w:sz w:val="21"/>
                            <w:szCs w:val="21"/>
                            <w:lang w:val="en-US" w:eastAsia="nl-BE"/>
                          </w:rPr>
                          <w:t xml:space="preserve"> who wants to transmit and cherish the essence of yoga also has to live and implement it in its own structures and everyday </w:t>
                        </w:r>
                        <w:r w:rsidRPr="00FA3DBE">
                          <w:rPr>
                            <w:rFonts w:ascii="Helvetica" w:eastAsia="Times New Roman" w:hAnsi="Helvetica" w:cs="Helvetica"/>
                            <w:color w:val="F2F2F2"/>
                            <w:sz w:val="21"/>
                            <w:szCs w:val="21"/>
                            <w:lang w:val="en-US" w:eastAsia="nl-BE"/>
                          </w:rPr>
                          <w:lastRenderedPageBreak/>
                          <w:t>business.</w:t>
                        </w:r>
                        <w:r w:rsidRPr="00FA3DBE">
                          <w:rPr>
                            <w:rFonts w:ascii="Helvetica" w:eastAsia="Times New Roman" w:hAnsi="Helvetica" w:cs="Helvetica"/>
                            <w:color w:val="F2F2F2"/>
                            <w:sz w:val="21"/>
                            <w:szCs w:val="21"/>
                            <w:lang w:val="en-US" w:eastAsia="nl-BE"/>
                          </w:rPr>
                          <w:br/>
                          <w:t> </w:t>
                        </w:r>
                        <w:r w:rsidRPr="00FA3DBE">
                          <w:rPr>
                            <w:rFonts w:ascii="Helvetica" w:eastAsia="Times New Roman" w:hAnsi="Helvetica" w:cs="Helvetica"/>
                            <w:color w:val="F2F2F2"/>
                            <w:sz w:val="21"/>
                            <w:szCs w:val="21"/>
                            <w:lang w:val="en-US" w:eastAsia="nl-BE"/>
                          </w:rPr>
                          <w:br/>
                          <w:t xml:space="preserve">I still hear his soft but determined voice, advocating that such an </w:t>
                        </w:r>
                        <w:proofErr w:type="spellStart"/>
                        <w:r w:rsidRPr="00FA3DBE">
                          <w:rPr>
                            <w:rFonts w:ascii="Helvetica" w:eastAsia="Times New Roman" w:hAnsi="Helvetica" w:cs="Helvetica"/>
                            <w:color w:val="F2F2F2"/>
                            <w:sz w:val="21"/>
                            <w:szCs w:val="21"/>
                            <w:lang w:val="en-US" w:eastAsia="nl-BE"/>
                          </w:rPr>
                          <w:t>organisation</w:t>
                        </w:r>
                        <w:proofErr w:type="spellEnd"/>
                        <w:r w:rsidRPr="00FA3DBE">
                          <w:rPr>
                            <w:rFonts w:ascii="Helvetica" w:eastAsia="Times New Roman" w:hAnsi="Helvetica" w:cs="Helvetica"/>
                            <w:color w:val="F2F2F2"/>
                            <w:sz w:val="21"/>
                            <w:szCs w:val="21"/>
                            <w:lang w:val="en-US" w:eastAsia="nl-BE"/>
                          </w:rPr>
                          <w:t xml:space="preserve"> should be based on a </w:t>
                        </w:r>
                        <w:proofErr w:type="spellStart"/>
                        <w:r w:rsidRPr="00FA3DBE">
                          <w:rPr>
                            <w:rFonts w:ascii="Helvetica" w:eastAsia="Times New Roman" w:hAnsi="Helvetica" w:cs="Helvetica"/>
                            <w:color w:val="F2F2F2"/>
                            <w:sz w:val="21"/>
                            <w:szCs w:val="21"/>
                            <w:lang w:val="en-US" w:eastAsia="nl-BE"/>
                          </w:rPr>
                          <w:t>sociocratic</w:t>
                        </w:r>
                        <w:proofErr w:type="spellEnd"/>
                        <w:r w:rsidRPr="00FA3DBE">
                          <w:rPr>
                            <w:rFonts w:ascii="Helvetica" w:eastAsia="Times New Roman" w:hAnsi="Helvetica" w:cs="Helvetica"/>
                            <w:color w:val="F2F2F2"/>
                            <w:sz w:val="21"/>
                            <w:szCs w:val="21"/>
                            <w:lang w:val="en-US" w:eastAsia="nl-BE"/>
                          </w:rPr>
                          <w:t xml:space="preserve"> dynamic governance model – a form of </w:t>
                        </w:r>
                        <w:proofErr w:type="spellStart"/>
                        <w:r w:rsidRPr="00FA3DBE">
                          <w:rPr>
                            <w:rFonts w:ascii="Helvetica" w:eastAsia="Times New Roman" w:hAnsi="Helvetica" w:cs="Helvetica"/>
                            <w:color w:val="F2F2F2"/>
                            <w:sz w:val="21"/>
                            <w:szCs w:val="21"/>
                            <w:lang w:val="en-US" w:eastAsia="nl-BE"/>
                          </w:rPr>
                          <w:t>organisation</w:t>
                        </w:r>
                        <w:proofErr w:type="spellEnd"/>
                        <w:r w:rsidRPr="00FA3DBE">
                          <w:rPr>
                            <w:rFonts w:ascii="Helvetica" w:eastAsia="Times New Roman" w:hAnsi="Helvetica" w:cs="Helvetica"/>
                            <w:color w:val="F2F2F2"/>
                            <w:sz w:val="21"/>
                            <w:szCs w:val="21"/>
                            <w:lang w:val="en-US" w:eastAsia="nl-BE"/>
                          </w:rPr>
                          <w:t xml:space="preserve"> that strives to create psychologically safe and trusting environments to come to consensual and sustainable agreements. Living in such an environment supports the yogic path, enabling the discovery of oneself in depth, through self-knowledge for every human being. With his presence, Herman was essential to authentically </w:t>
                        </w:r>
                        <w:proofErr w:type="spellStart"/>
                        <w:r w:rsidRPr="00FA3DBE">
                          <w:rPr>
                            <w:rFonts w:ascii="Helvetica" w:eastAsia="Times New Roman" w:hAnsi="Helvetica" w:cs="Helvetica"/>
                            <w:color w:val="F2F2F2"/>
                            <w:sz w:val="21"/>
                            <w:szCs w:val="21"/>
                            <w:lang w:val="en-US" w:eastAsia="nl-BE"/>
                          </w:rPr>
                          <w:t>moulding</w:t>
                        </w:r>
                        <w:proofErr w:type="spellEnd"/>
                        <w:r w:rsidRPr="00FA3DBE">
                          <w:rPr>
                            <w:rFonts w:ascii="Helvetica" w:eastAsia="Times New Roman" w:hAnsi="Helvetica" w:cs="Helvetica"/>
                            <w:color w:val="F2F2F2"/>
                            <w:sz w:val="21"/>
                            <w:szCs w:val="21"/>
                            <w:lang w:val="en-US" w:eastAsia="nl-BE"/>
                          </w:rPr>
                          <w:t xml:space="preserve"> the path for developing such an </w:t>
                        </w:r>
                        <w:proofErr w:type="spellStart"/>
                        <w:r w:rsidRPr="00FA3DBE">
                          <w:rPr>
                            <w:rFonts w:ascii="Helvetica" w:eastAsia="Times New Roman" w:hAnsi="Helvetica" w:cs="Helvetica"/>
                            <w:color w:val="F2F2F2"/>
                            <w:sz w:val="21"/>
                            <w:szCs w:val="21"/>
                            <w:lang w:val="en-US" w:eastAsia="nl-BE"/>
                          </w:rPr>
                          <w:t>organisation</w:t>
                        </w:r>
                        <w:proofErr w:type="spellEnd"/>
                        <w:r w:rsidRPr="00FA3DBE">
                          <w:rPr>
                            <w:rFonts w:ascii="Helvetica" w:eastAsia="Times New Roman" w:hAnsi="Helvetica" w:cs="Helvetica"/>
                            <w:color w:val="F2F2F2"/>
                            <w:sz w:val="21"/>
                            <w:szCs w:val="21"/>
                            <w:lang w:val="en-US" w:eastAsia="nl-BE"/>
                          </w:rPr>
                          <w:t>.</w:t>
                        </w:r>
                        <w:r w:rsidRPr="00FA3DBE">
                          <w:rPr>
                            <w:rFonts w:ascii="Helvetica" w:eastAsia="Times New Roman" w:hAnsi="Helvetica" w:cs="Helvetica"/>
                            <w:color w:val="F2F2F2"/>
                            <w:sz w:val="21"/>
                            <w:szCs w:val="21"/>
                            <w:lang w:val="en-US" w:eastAsia="nl-BE"/>
                          </w:rPr>
                          <w:br/>
                          <w:t> </w:t>
                        </w:r>
                        <w:r w:rsidRPr="00FA3DBE">
                          <w:rPr>
                            <w:rFonts w:ascii="Helvetica" w:eastAsia="Times New Roman" w:hAnsi="Helvetica" w:cs="Helvetica"/>
                            <w:color w:val="F2F2F2"/>
                            <w:sz w:val="21"/>
                            <w:szCs w:val="21"/>
                            <w:lang w:val="en-US" w:eastAsia="nl-BE"/>
                          </w:rPr>
                          <w:br/>
                          <w:t>What a treasure to have been part of this process, what a treasure to have known Herman!</w:t>
                        </w:r>
                        <w:r w:rsidRPr="00FA3DBE">
                          <w:rPr>
                            <w:rFonts w:ascii="Helvetica" w:eastAsia="Times New Roman" w:hAnsi="Helvetica" w:cs="Helvetica"/>
                            <w:color w:val="F2F2F2"/>
                            <w:sz w:val="21"/>
                            <w:szCs w:val="21"/>
                            <w:lang w:val="en-US" w:eastAsia="nl-BE"/>
                          </w:rPr>
                          <w:br/>
                          <w:t> </w:t>
                        </w:r>
                        <w:r w:rsidRPr="00FA3DBE">
                          <w:rPr>
                            <w:rFonts w:ascii="Helvetica" w:eastAsia="Times New Roman" w:hAnsi="Helvetica" w:cs="Helvetica"/>
                            <w:color w:val="F2F2F2"/>
                            <w:sz w:val="21"/>
                            <w:szCs w:val="21"/>
                            <w:lang w:val="en-US" w:eastAsia="nl-BE"/>
                          </w:rPr>
                          <w:br/>
                          <w:t>In the following years, all the delegates and team members worked on bringing this vision into reality, with all its failures and successes, but especially after the experience of the Corona pandemic as a vision and possibility that is needed more than ever.</w:t>
                        </w:r>
                        <w:r w:rsidRPr="00FA3DBE">
                          <w:rPr>
                            <w:rFonts w:ascii="Helvetica" w:eastAsia="Times New Roman" w:hAnsi="Helvetica" w:cs="Helvetica"/>
                            <w:color w:val="F2F2F2"/>
                            <w:sz w:val="21"/>
                            <w:szCs w:val="21"/>
                            <w:lang w:val="en-US" w:eastAsia="nl-BE"/>
                          </w:rPr>
                          <w:br/>
                          <w:t> </w:t>
                        </w:r>
                        <w:r w:rsidRPr="00FA3DBE">
                          <w:rPr>
                            <w:rFonts w:ascii="Helvetica" w:eastAsia="Times New Roman" w:hAnsi="Helvetica" w:cs="Helvetica"/>
                            <w:color w:val="F2F2F2"/>
                            <w:sz w:val="21"/>
                            <w:szCs w:val="21"/>
                            <w:lang w:val="en-US" w:eastAsia="nl-BE"/>
                          </w:rPr>
                          <w:br/>
                        </w:r>
                        <w:r w:rsidRPr="00FA3DBE">
                          <w:rPr>
                            <w:rFonts w:ascii="Helvetica" w:eastAsia="Times New Roman" w:hAnsi="Helvetica" w:cs="Helvetica"/>
                            <w:b/>
                            <w:bCs/>
                            <w:i/>
                            <w:iCs/>
                            <w:color w:val="F2F2F2"/>
                            <w:sz w:val="21"/>
                            <w:szCs w:val="21"/>
                            <w:lang w:eastAsia="nl-BE"/>
                          </w:rPr>
                          <w:t xml:space="preserve">Nora </w:t>
                        </w:r>
                        <w:proofErr w:type="spellStart"/>
                        <w:r w:rsidRPr="00FA3DBE">
                          <w:rPr>
                            <w:rFonts w:ascii="Helvetica" w:eastAsia="Times New Roman" w:hAnsi="Helvetica" w:cs="Helvetica"/>
                            <w:b/>
                            <w:bCs/>
                            <w:i/>
                            <w:iCs/>
                            <w:color w:val="F2F2F2"/>
                            <w:sz w:val="21"/>
                            <w:szCs w:val="21"/>
                            <w:lang w:eastAsia="nl-BE"/>
                          </w:rPr>
                          <w:t>Gresch</w:t>
                        </w:r>
                        <w:proofErr w:type="spellEnd"/>
                        <w:r w:rsidRPr="00FA3DBE">
                          <w:rPr>
                            <w:rFonts w:ascii="Helvetica" w:eastAsia="Times New Roman" w:hAnsi="Helvetica" w:cs="Helvetica"/>
                            <w:b/>
                            <w:bCs/>
                            <w:i/>
                            <w:iCs/>
                            <w:color w:val="F2F2F2"/>
                            <w:sz w:val="21"/>
                            <w:szCs w:val="21"/>
                            <w:lang w:eastAsia="nl-BE"/>
                          </w:rPr>
                          <w:t>, EUY board member 2014-2020, Yoga Austria-BYO</w:t>
                        </w:r>
                      </w:p>
                    </w:tc>
                  </w:tr>
                </w:tbl>
                <w:p w14:paraId="2572C8E0" w14:textId="77777777" w:rsidR="00FA3DBE" w:rsidRPr="00FA3DBE" w:rsidRDefault="00FA3DBE" w:rsidP="00FA3DBE">
                  <w:pPr>
                    <w:spacing w:after="0" w:line="240" w:lineRule="auto"/>
                    <w:rPr>
                      <w:rFonts w:ascii="Times New Roman" w:eastAsia="Times New Roman" w:hAnsi="Times New Roman" w:cs="Times New Roman"/>
                      <w:sz w:val="24"/>
                      <w:szCs w:val="24"/>
                      <w:lang w:eastAsia="nl-BE"/>
                    </w:rPr>
                  </w:pPr>
                </w:p>
              </w:tc>
            </w:tr>
          </w:tbl>
          <w:p w14:paraId="3B365B2E" w14:textId="77777777" w:rsidR="00FA3DBE" w:rsidRPr="00FA3DBE" w:rsidRDefault="00FA3DBE" w:rsidP="00FA3DBE">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07"/>
            </w:tblGrid>
            <w:tr w:rsidR="00FA3DBE" w:rsidRPr="00F844DD" w14:paraId="7D20159B" w14:textId="77777777">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737"/>
                  </w:tblGrid>
                  <w:tr w:rsidR="00FA3DBE" w:rsidRPr="00FA3DBE" w14:paraId="61EB9C93" w14:textId="77777777">
                    <w:tc>
                      <w:tcPr>
                        <w:tcW w:w="0" w:type="auto"/>
                        <w:tcMar>
                          <w:top w:w="0" w:type="dxa"/>
                          <w:left w:w="135" w:type="dxa"/>
                          <w:bottom w:w="135" w:type="dxa"/>
                          <w:right w:w="135" w:type="dxa"/>
                        </w:tcMar>
                        <w:hideMark/>
                      </w:tcPr>
                      <w:p w14:paraId="2F54C3E3" w14:textId="77777777" w:rsidR="00FA3DBE" w:rsidRPr="00FA3DBE" w:rsidRDefault="00FA3DBE" w:rsidP="00FA3DBE">
                        <w:pPr>
                          <w:spacing w:after="0" w:line="240" w:lineRule="auto"/>
                          <w:jc w:val="center"/>
                          <w:rPr>
                            <w:rFonts w:ascii="Times New Roman" w:eastAsia="Times New Roman" w:hAnsi="Times New Roman" w:cs="Times New Roman"/>
                            <w:sz w:val="24"/>
                            <w:szCs w:val="24"/>
                            <w:lang w:eastAsia="nl-BE"/>
                          </w:rPr>
                        </w:pPr>
                        <w:r w:rsidRPr="00FA3DBE">
                          <w:rPr>
                            <w:rFonts w:ascii="Times New Roman" w:eastAsia="Times New Roman" w:hAnsi="Times New Roman" w:cs="Times New Roman"/>
                            <w:noProof/>
                            <w:sz w:val="24"/>
                            <w:szCs w:val="24"/>
                            <w:lang w:eastAsia="nl-BE"/>
                          </w:rPr>
                          <w:drawing>
                            <wp:inline distT="0" distB="0" distL="0" distR="0" wp14:anchorId="7126F537" wp14:editId="7E9A4240">
                              <wp:extent cx="5376545" cy="3572510"/>
                              <wp:effectExtent l="0" t="0" r="0" b="8890"/>
                              <wp:docPr id="14" name="Afbeelding 14" descr="Afbeelding met tafel, vloer, venster, zit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descr="Afbeelding met tafel, vloer, venster, zitten&#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6545" cy="3572510"/>
                                      </a:xfrm>
                                      <a:prstGeom prst="rect">
                                        <a:avLst/>
                                      </a:prstGeom>
                                      <a:noFill/>
                                      <a:ln>
                                        <a:noFill/>
                                      </a:ln>
                                    </pic:spPr>
                                  </pic:pic>
                                </a:graphicData>
                              </a:graphic>
                            </wp:inline>
                          </w:drawing>
                        </w:r>
                      </w:p>
                    </w:tc>
                  </w:tr>
                  <w:tr w:rsidR="00FA3DBE" w:rsidRPr="00F844DD" w14:paraId="612DFD32" w14:textId="77777777">
                    <w:tc>
                      <w:tcPr>
                        <w:tcW w:w="8460" w:type="dxa"/>
                        <w:tcMar>
                          <w:top w:w="0" w:type="dxa"/>
                          <w:left w:w="135" w:type="dxa"/>
                          <w:bottom w:w="0" w:type="dxa"/>
                          <w:right w:w="135" w:type="dxa"/>
                        </w:tcMar>
                        <w:hideMark/>
                      </w:tcPr>
                      <w:p w14:paraId="26E2ADB0" w14:textId="77777777" w:rsidR="00FA3DBE" w:rsidRPr="00FA3DBE" w:rsidRDefault="00FA3DBE" w:rsidP="00FA3DBE">
                        <w:pPr>
                          <w:spacing w:after="0" w:line="270" w:lineRule="atLeast"/>
                          <w:jc w:val="center"/>
                          <w:rPr>
                            <w:rFonts w:ascii="Helvetica" w:eastAsia="Times New Roman" w:hAnsi="Helvetica" w:cs="Helvetica"/>
                            <w:color w:val="656565"/>
                            <w:sz w:val="18"/>
                            <w:szCs w:val="18"/>
                            <w:lang w:val="en-US" w:eastAsia="nl-BE"/>
                          </w:rPr>
                        </w:pPr>
                        <w:r w:rsidRPr="00FA3DBE">
                          <w:rPr>
                            <w:rFonts w:ascii="Helvetica" w:eastAsia="Times New Roman" w:hAnsi="Helvetica" w:cs="Helvetica"/>
                            <w:color w:val="656565"/>
                            <w:sz w:val="18"/>
                            <w:szCs w:val="18"/>
                            <w:lang w:val="en-US" w:eastAsia="nl-BE"/>
                          </w:rPr>
                          <w:t>First of all, I’d like to speak directly to Herman to thank him warmly for his commitment to the path of yoga and to yoga in general.</w:t>
                        </w:r>
                        <w:r w:rsidRPr="00FA3DBE">
                          <w:rPr>
                            <w:rFonts w:ascii="Helvetica" w:eastAsia="Times New Roman" w:hAnsi="Helvetica" w:cs="Helvetica"/>
                            <w:color w:val="656565"/>
                            <w:sz w:val="18"/>
                            <w:szCs w:val="18"/>
                            <w:lang w:val="en-US" w:eastAsia="nl-BE"/>
                          </w:rPr>
                          <w:br/>
                          <w:t>When we met during the transition years leading up to the EUY’s 40</w:t>
                        </w:r>
                        <w:r w:rsidRPr="00FA3DBE">
                          <w:rPr>
                            <w:rFonts w:ascii="Helvetica" w:eastAsia="Times New Roman" w:hAnsi="Helvetica" w:cs="Helvetica"/>
                            <w:color w:val="656565"/>
                            <w:sz w:val="18"/>
                            <w:szCs w:val="18"/>
                            <w:vertAlign w:val="superscript"/>
                            <w:lang w:val="en-US" w:eastAsia="nl-BE"/>
                          </w:rPr>
                          <w:t>th</w:t>
                        </w:r>
                        <w:r w:rsidRPr="00FA3DBE">
                          <w:rPr>
                            <w:rFonts w:ascii="Helvetica" w:eastAsia="Times New Roman" w:hAnsi="Helvetica" w:cs="Helvetica"/>
                            <w:color w:val="656565"/>
                            <w:sz w:val="18"/>
                            <w:szCs w:val="18"/>
                            <w:lang w:val="en-US" w:eastAsia="nl-BE"/>
                          </w:rPr>
                          <w:t xml:space="preserve"> anniversary, he made a point of encouraging us to define a shared vision that wasn’t uniform, and was enriched by each person’s views. </w:t>
                        </w:r>
                        <w:r w:rsidRPr="00FA3DBE">
                          <w:rPr>
                            <w:rFonts w:ascii="Helvetica" w:eastAsia="Times New Roman" w:hAnsi="Helvetica" w:cs="Helvetica"/>
                            <w:color w:val="656565"/>
                            <w:sz w:val="18"/>
                            <w:szCs w:val="18"/>
                            <w:lang w:val="en-US" w:eastAsia="nl-BE"/>
                          </w:rPr>
                          <w:lastRenderedPageBreak/>
                          <w:t>He thus brought us together, not around the social project that yoga can offer, but at the very heart of Yoga itself. You can still read his words in the preface he wrote for the booklet produced for the EUY’s 40</w:t>
                        </w:r>
                        <w:r w:rsidRPr="00FA3DBE">
                          <w:rPr>
                            <w:rFonts w:ascii="Helvetica" w:eastAsia="Times New Roman" w:hAnsi="Helvetica" w:cs="Helvetica"/>
                            <w:color w:val="656565"/>
                            <w:sz w:val="18"/>
                            <w:szCs w:val="18"/>
                            <w:vertAlign w:val="superscript"/>
                            <w:lang w:val="en-US" w:eastAsia="nl-BE"/>
                          </w:rPr>
                          <w:t>th</w:t>
                        </w:r>
                        <w:r w:rsidRPr="00FA3DBE">
                          <w:rPr>
                            <w:rFonts w:ascii="Helvetica" w:eastAsia="Times New Roman" w:hAnsi="Helvetica" w:cs="Helvetica"/>
                            <w:color w:val="656565"/>
                            <w:sz w:val="18"/>
                            <w:szCs w:val="18"/>
                            <w:lang w:val="en-US" w:eastAsia="nl-BE"/>
                          </w:rPr>
                          <w:t> anniversary.</w:t>
                        </w:r>
                        <w:r w:rsidRPr="00FA3DBE">
                          <w:rPr>
                            <w:rFonts w:ascii="Helvetica" w:eastAsia="Times New Roman" w:hAnsi="Helvetica" w:cs="Helvetica"/>
                            <w:color w:val="656565"/>
                            <w:sz w:val="18"/>
                            <w:szCs w:val="18"/>
                            <w:lang w:val="en-US" w:eastAsia="nl-BE"/>
                          </w:rPr>
                          <w:br/>
                          <w:t xml:space="preserve">Second, I’d like to speak directly to his family, his friends and all his students, supporting them with my deepest tenderness and compassion in the sense of absence that they are now coming to terms with. Time enables us to experience the emptiness that is made obvious by the absence of a beloved person. That is how the link between heart and Heart can become clear and dispel sadness, leaving a sense of contentment at having known him well. That is the path I’m choosing as the announcement of Herman </w:t>
                        </w:r>
                        <w:proofErr w:type="spellStart"/>
                        <w:r w:rsidRPr="00FA3DBE">
                          <w:rPr>
                            <w:rFonts w:ascii="Helvetica" w:eastAsia="Times New Roman" w:hAnsi="Helvetica" w:cs="Helvetica"/>
                            <w:color w:val="656565"/>
                            <w:sz w:val="18"/>
                            <w:szCs w:val="18"/>
                            <w:lang w:val="en-US" w:eastAsia="nl-BE"/>
                          </w:rPr>
                          <w:t>Seymus’s</w:t>
                        </w:r>
                        <w:proofErr w:type="spellEnd"/>
                        <w:r w:rsidRPr="00FA3DBE">
                          <w:rPr>
                            <w:rFonts w:ascii="Helvetica" w:eastAsia="Times New Roman" w:hAnsi="Helvetica" w:cs="Helvetica"/>
                            <w:color w:val="656565"/>
                            <w:sz w:val="18"/>
                            <w:szCs w:val="18"/>
                            <w:lang w:val="en-US" w:eastAsia="nl-BE"/>
                          </w:rPr>
                          <w:t xml:space="preserve"> death passes through me.</w:t>
                        </w:r>
                      </w:p>
                    </w:tc>
                  </w:tr>
                </w:tbl>
                <w:p w14:paraId="3C575336" w14:textId="77777777" w:rsidR="00FA3DBE" w:rsidRPr="00FA3DBE" w:rsidRDefault="00FA3DBE" w:rsidP="00FA3DBE">
                  <w:pPr>
                    <w:spacing w:after="0" w:line="240" w:lineRule="auto"/>
                    <w:rPr>
                      <w:rFonts w:ascii="Times New Roman" w:eastAsia="Times New Roman" w:hAnsi="Times New Roman" w:cs="Times New Roman"/>
                      <w:sz w:val="24"/>
                      <w:szCs w:val="24"/>
                      <w:lang w:val="en-US" w:eastAsia="nl-BE"/>
                    </w:rPr>
                  </w:pPr>
                </w:p>
              </w:tc>
            </w:tr>
          </w:tbl>
          <w:p w14:paraId="52E9D717" w14:textId="77777777" w:rsidR="00FA3DBE" w:rsidRPr="00FA3DBE" w:rsidRDefault="00FA3DBE" w:rsidP="00FA3DBE">
            <w:pPr>
              <w:spacing w:after="0" w:line="240" w:lineRule="auto"/>
              <w:rPr>
                <w:rFonts w:ascii="Times New Roman" w:eastAsia="Times New Roman" w:hAnsi="Times New Roman" w:cs="Times New Roman"/>
                <w:color w:val="000000"/>
                <w:sz w:val="27"/>
                <w:szCs w:val="27"/>
                <w:lang w:val="en-US" w:eastAsia="nl-BE"/>
              </w:rPr>
            </w:pPr>
          </w:p>
        </w:tc>
      </w:tr>
    </w:tbl>
    <w:p w14:paraId="1C88BEA0" w14:textId="77777777" w:rsidR="00F844DD" w:rsidRPr="00F844DD" w:rsidRDefault="00F844DD" w:rsidP="00F844DD">
      <w:pPr>
        <w:spacing w:after="0" w:line="240" w:lineRule="atLeast"/>
        <w:textAlignment w:val="baseline"/>
        <w:outlineLvl w:val="0"/>
        <w:rPr>
          <w:rFonts w:ascii="Open Sans" w:eastAsia="Times New Roman" w:hAnsi="Open Sans" w:cs="Open Sans"/>
          <w:color w:val="333333"/>
          <w:kern w:val="36"/>
          <w:sz w:val="45"/>
          <w:szCs w:val="45"/>
          <w:lang w:val="en-US" w:eastAsia="nl-BE"/>
        </w:rPr>
      </w:pPr>
      <w:r w:rsidRPr="00F844DD">
        <w:rPr>
          <w:rFonts w:ascii="Open Sans" w:eastAsia="Times New Roman" w:hAnsi="Open Sans" w:cs="Open Sans"/>
          <w:color w:val="333333"/>
          <w:kern w:val="36"/>
          <w:sz w:val="45"/>
          <w:szCs w:val="45"/>
          <w:lang w:val="en-US" w:eastAsia="nl-BE"/>
        </w:rPr>
        <w:lastRenderedPageBreak/>
        <w:t>On the departure of Suman</w:t>
      </w:r>
    </w:p>
    <w:p w14:paraId="4505C73B" w14:textId="77777777" w:rsidR="00F844DD" w:rsidRPr="00F844DD" w:rsidRDefault="00F844DD" w:rsidP="00F844DD">
      <w:pPr>
        <w:spacing w:after="0" w:line="240" w:lineRule="auto"/>
        <w:textAlignment w:val="baseline"/>
        <w:rPr>
          <w:rFonts w:ascii="Open Sans" w:eastAsia="Times New Roman" w:hAnsi="Open Sans" w:cs="Open Sans"/>
          <w:color w:val="666666"/>
          <w:sz w:val="21"/>
          <w:szCs w:val="21"/>
          <w:lang w:val="en-US" w:eastAsia="nl-BE"/>
        </w:rPr>
      </w:pPr>
      <w:r w:rsidRPr="00F844DD">
        <w:rPr>
          <w:rFonts w:ascii="Open Sans" w:eastAsia="Times New Roman" w:hAnsi="Open Sans" w:cs="Open Sans"/>
          <w:color w:val="666666"/>
          <w:sz w:val="21"/>
          <w:szCs w:val="21"/>
          <w:lang w:val="en-US" w:eastAsia="nl-BE"/>
        </w:rPr>
        <w:t>by </w:t>
      </w:r>
      <w:hyperlink r:id="rId11" w:tooltip="Posts by Communication Team" w:history="1">
        <w:r w:rsidRPr="00F844DD">
          <w:rPr>
            <w:rFonts w:ascii="Open Sans" w:eastAsia="Times New Roman" w:hAnsi="Open Sans" w:cs="Open Sans"/>
            <w:color w:val="666666"/>
            <w:sz w:val="21"/>
            <w:szCs w:val="21"/>
            <w:u w:val="single"/>
            <w:bdr w:val="none" w:sz="0" w:space="0" w:color="auto" w:frame="1"/>
            <w:lang w:val="en-US" w:eastAsia="nl-BE"/>
          </w:rPr>
          <w:t>Communication Team</w:t>
        </w:r>
      </w:hyperlink>
      <w:r w:rsidRPr="00F844DD">
        <w:rPr>
          <w:rFonts w:ascii="Open Sans" w:eastAsia="Times New Roman" w:hAnsi="Open Sans" w:cs="Open Sans"/>
          <w:color w:val="666666"/>
          <w:sz w:val="21"/>
          <w:szCs w:val="21"/>
          <w:lang w:val="en-US" w:eastAsia="nl-BE"/>
        </w:rPr>
        <w:t> | </w:t>
      </w:r>
      <w:r w:rsidRPr="00F844DD">
        <w:rPr>
          <w:rFonts w:ascii="Open Sans" w:eastAsia="Times New Roman" w:hAnsi="Open Sans" w:cs="Open Sans"/>
          <w:color w:val="666666"/>
          <w:sz w:val="21"/>
          <w:szCs w:val="21"/>
          <w:bdr w:val="none" w:sz="0" w:space="0" w:color="auto" w:frame="1"/>
          <w:lang w:val="en-US" w:eastAsia="nl-BE"/>
        </w:rPr>
        <w:t>Aug 2, 2021</w:t>
      </w:r>
      <w:r w:rsidRPr="00F844DD">
        <w:rPr>
          <w:rFonts w:ascii="Open Sans" w:eastAsia="Times New Roman" w:hAnsi="Open Sans" w:cs="Open Sans"/>
          <w:color w:val="666666"/>
          <w:sz w:val="21"/>
          <w:szCs w:val="21"/>
          <w:lang w:val="en-US" w:eastAsia="nl-BE"/>
        </w:rPr>
        <w:t> | </w:t>
      </w:r>
      <w:proofErr w:type="spellStart"/>
      <w:r w:rsidRPr="00F844DD">
        <w:rPr>
          <w:rFonts w:ascii="Open Sans" w:eastAsia="Times New Roman" w:hAnsi="Open Sans" w:cs="Open Sans"/>
          <w:color w:val="666666"/>
          <w:sz w:val="21"/>
          <w:szCs w:val="21"/>
          <w:lang w:eastAsia="nl-BE"/>
        </w:rPr>
        <w:fldChar w:fldCharType="begin"/>
      </w:r>
      <w:r w:rsidRPr="00F844DD">
        <w:rPr>
          <w:rFonts w:ascii="Open Sans" w:eastAsia="Times New Roman" w:hAnsi="Open Sans" w:cs="Open Sans"/>
          <w:color w:val="666666"/>
          <w:sz w:val="21"/>
          <w:szCs w:val="21"/>
          <w:lang w:val="en-US" w:eastAsia="nl-BE"/>
        </w:rPr>
        <w:instrText xml:space="preserve"> HYPERLINK "https://www.europeanyoga.org/euyws/category/uncategorised/" </w:instrText>
      </w:r>
      <w:r w:rsidRPr="00F844DD">
        <w:rPr>
          <w:rFonts w:ascii="Open Sans" w:eastAsia="Times New Roman" w:hAnsi="Open Sans" w:cs="Open Sans"/>
          <w:color w:val="666666"/>
          <w:sz w:val="21"/>
          <w:szCs w:val="21"/>
          <w:lang w:eastAsia="nl-BE"/>
        </w:rPr>
        <w:fldChar w:fldCharType="separate"/>
      </w:r>
      <w:r w:rsidRPr="00F844DD">
        <w:rPr>
          <w:rFonts w:ascii="Open Sans" w:eastAsia="Times New Roman" w:hAnsi="Open Sans" w:cs="Open Sans"/>
          <w:color w:val="666666"/>
          <w:sz w:val="21"/>
          <w:szCs w:val="21"/>
          <w:u w:val="single"/>
          <w:bdr w:val="none" w:sz="0" w:space="0" w:color="auto" w:frame="1"/>
          <w:lang w:val="en-US" w:eastAsia="nl-BE"/>
        </w:rPr>
        <w:t>Uncategorised</w:t>
      </w:r>
      <w:proofErr w:type="spellEnd"/>
      <w:r w:rsidRPr="00F844DD">
        <w:rPr>
          <w:rFonts w:ascii="Open Sans" w:eastAsia="Times New Roman" w:hAnsi="Open Sans" w:cs="Open Sans"/>
          <w:color w:val="666666"/>
          <w:sz w:val="21"/>
          <w:szCs w:val="21"/>
          <w:lang w:eastAsia="nl-BE"/>
        </w:rPr>
        <w:fldChar w:fldCharType="end"/>
      </w:r>
    </w:p>
    <w:p w14:paraId="09B90ABD" w14:textId="77777777" w:rsidR="00F844DD" w:rsidRPr="00F844DD" w:rsidRDefault="00F844DD" w:rsidP="00F844DD">
      <w:pPr>
        <w:spacing w:after="0" w:line="240" w:lineRule="atLeast"/>
        <w:textAlignment w:val="baseline"/>
        <w:outlineLvl w:val="2"/>
        <w:rPr>
          <w:rFonts w:ascii="Open Sans" w:eastAsia="Times New Roman" w:hAnsi="Open Sans" w:cs="Open Sans"/>
          <w:color w:val="333333"/>
          <w:sz w:val="33"/>
          <w:szCs w:val="33"/>
          <w:lang w:val="en-US" w:eastAsia="nl-BE"/>
        </w:rPr>
      </w:pPr>
      <w:r w:rsidRPr="00F844DD">
        <w:rPr>
          <w:rFonts w:ascii="Arial" w:eastAsia="Times New Roman" w:hAnsi="Arial" w:cs="Arial"/>
          <w:color w:val="333333"/>
          <w:sz w:val="33"/>
          <w:szCs w:val="33"/>
          <w:bdr w:val="none" w:sz="0" w:space="0" w:color="auto" w:frame="1"/>
          <w:lang w:val="en-GB" w:eastAsia="nl-BE"/>
        </w:rPr>
        <w:t>(August 10, 1943 – June 9, 2021)</w:t>
      </w:r>
    </w:p>
    <w:p w14:paraId="1ADDA225" w14:textId="77777777" w:rsidR="00F844DD" w:rsidRPr="00F844DD" w:rsidRDefault="00F844DD" w:rsidP="00F844DD">
      <w:pPr>
        <w:spacing w:after="0" w:line="240" w:lineRule="atLeast"/>
        <w:textAlignment w:val="baseline"/>
        <w:outlineLvl w:val="2"/>
        <w:rPr>
          <w:rFonts w:ascii="Open Sans" w:eastAsia="Times New Roman" w:hAnsi="Open Sans" w:cs="Open Sans"/>
          <w:color w:val="333333"/>
          <w:sz w:val="33"/>
          <w:szCs w:val="33"/>
          <w:lang w:val="en-US" w:eastAsia="nl-BE"/>
        </w:rPr>
      </w:pPr>
      <w:r w:rsidRPr="00F844DD">
        <w:rPr>
          <w:rFonts w:ascii="Arial" w:eastAsia="Times New Roman" w:hAnsi="Arial" w:cs="Arial"/>
          <w:color w:val="333333"/>
          <w:sz w:val="33"/>
          <w:szCs w:val="33"/>
          <w:bdr w:val="none" w:sz="0" w:space="0" w:color="auto" w:frame="1"/>
          <w:lang w:val="en-GB" w:eastAsia="nl-BE"/>
        </w:rPr>
        <w:t>We are transient… Everything and everyone lives dies, each in his own time.</w:t>
      </w:r>
    </w:p>
    <w:p w14:paraId="43A222BC" w14:textId="77777777" w:rsidR="00F844DD" w:rsidRPr="00F844DD" w:rsidRDefault="00F844DD" w:rsidP="00F844DD">
      <w:pPr>
        <w:spacing w:after="0" w:line="240" w:lineRule="atLeast"/>
        <w:textAlignment w:val="baseline"/>
        <w:outlineLvl w:val="2"/>
        <w:rPr>
          <w:rFonts w:ascii="Open Sans" w:eastAsia="Times New Roman" w:hAnsi="Open Sans" w:cs="Open Sans"/>
          <w:color w:val="333333"/>
          <w:sz w:val="33"/>
          <w:szCs w:val="33"/>
          <w:lang w:val="en-US" w:eastAsia="nl-BE"/>
        </w:rPr>
      </w:pPr>
      <w:r w:rsidRPr="00F844DD">
        <w:rPr>
          <w:rFonts w:ascii="Arial" w:eastAsia="Times New Roman" w:hAnsi="Arial" w:cs="Arial"/>
          <w:color w:val="333333"/>
          <w:sz w:val="33"/>
          <w:szCs w:val="33"/>
          <w:bdr w:val="none" w:sz="0" w:space="0" w:color="auto" w:frame="1"/>
          <w:lang w:val="en-GB" w:eastAsia="nl-BE"/>
        </w:rPr>
        <w:t xml:space="preserve">On June 09, 2021 it was the time for Suman </w:t>
      </w:r>
      <w:proofErr w:type="spellStart"/>
      <w:r w:rsidRPr="00F844DD">
        <w:rPr>
          <w:rFonts w:ascii="Arial" w:eastAsia="Times New Roman" w:hAnsi="Arial" w:cs="Arial"/>
          <w:color w:val="333333"/>
          <w:sz w:val="33"/>
          <w:szCs w:val="33"/>
          <w:bdr w:val="none" w:sz="0" w:space="0" w:color="auto" w:frame="1"/>
          <w:lang w:val="en-GB" w:eastAsia="nl-BE"/>
        </w:rPr>
        <w:t>Jī</w:t>
      </w:r>
      <w:proofErr w:type="spellEnd"/>
      <w:r w:rsidRPr="00F844DD">
        <w:rPr>
          <w:rFonts w:ascii="Arial" w:eastAsia="Times New Roman" w:hAnsi="Arial" w:cs="Arial"/>
          <w:color w:val="333333"/>
          <w:sz w:val="33"/>
          <w:szCs w:val="33"/>
          <w:bdr w:val="none" w:sz="0" w:space="0" w:color="auto" w:frame="1"/>
          <w:lang w:val="en-GB" w:eastAsia="nl-BE"/>
        </w:rPr>
        <w:t>…</w:t>
      </w:r>
    </w:p>
    <w:p w14:paraId="3E1B501A"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b/>
          <w:bCs/>
          <w:color w:val="333333"/>
          <w:sz w:val="24"/>
          <w:szCs w:val="24"/>
          <w:bdr w:val="none" w:sz="0" w:space="0" w:color="auto" w:frame="1"/>
          <w:lang w:val="en-GB" w:eastAsia="nl-BE"/>
        </w:rPr>
        <w:t>GENESIS OF A YOGA LIFE</w:t>
      </w:r>
    </w:p>
    <w:p w14:paraId="38DCCC10"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From early childhood he was a seeker and an enquirer, not satisfied with the ready-made answers and certainties presented to him.</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He was no follower and was destined for more.</w:t>
      </w:r>
    </w:p>
    <w:p w14:paraId="098D5AC2"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When we (the Mertens brothers – the Muni brothers) started to offer our Yoga classes to a wide audience in 1968, we did not want to simply teach some practices and techniques (</w:t>
      </w:r>
      <w:proofErr w:type="spellStart"/>
      <w:r w:rsidRPr="00F844DD">
        <w:rPr>
          <w:rFonts w:ascii="Arial" w:eastAsia="Times New Roman" w:hAnsi="Arial" w:cs="Arial"/>
          <w:color w:val="333333"/>
          <w:sz w:val="24"/>
          <w:szCs w:val="24"/>
          <w:bdr w:val="none" w:sz="0" w:space="0" w:color="auto" w:frame="1"/>
          <w:lang w:val="en-GB" w:eastAsia="nl-BE"/>
        </w:rPr>
        <w:t>āsana</w:t>
      </w:r>
      <w:proofErr w:type="spellEnd"/>
      <w:r w:rsidRPr="00F844DD">
        <w:rPr>
          <w:rFonts w:ascii="Arial" w:eastAsia="Times New Roman" w:hAnsi="Arial" w:cs="Arial"/>
          <w:color w:val="333333"/>
          <w:sz w:val="24"/>
          <w:szCs w:val="24"/>
          <w:bdr w:val="none" w:sz="0" w:space="0" w:color="auto" w:frame="1"/>
          <w:lang w:val="en-GB" w:eastAsia="nl-BE"/>
        </w:rPr>
        <w:t xml:space="preserve"> and </w:t>
      </w:r>
      <w:proofErr w:type="spellStart"/>
      <w:r w:rsidRPr="00F844DD">
        <w:rPr>
          <w:rFonts w:ascii="Arial" w:eastAsia="Times New Roman" w:hAnsi="Arial" w:cs="Arial"/>
          <w:color w:val="333333"/>
          <w:sz w:val="24"/>
          <w:szCs w:val="24"/>
          <w:bdr w:val="none" w:sz="0" w:space="0" w:color="auto" w:frame="1"/>
          <w:lang w:val="en-GB" w:eastAsia="nl-BE"/>
        </w:rPr>
        <w:t>prāṇāyāma</w:t>
      </w:r>
      <w:proofErr w:type="spellEnd"/>
      <w:r w:rsidRPr="00F844DD">
        <w:rPr>
          <w:rFonts w:ascii="Arial" w:eastAsia="Times New Roman" w:hAnsi="Arial" w:cs="Arial"/>
          <w:color w:val="333333"/>
          <w:sz w:val="24"/>
          <w:szCs w:val="24"/>
          <w:bdr w:val="none" w:sz="0" w:space="0" w:color="auto" w:frame="1"/>
          <w:lang w:val="en-GB" w:eastAsia="nl-BE"/>
        </w:rPr>
        <w:t>) superficially. We set out with the intention of hopefully guiding one white raven in a hundred disciples on the path of spiritual experience. That first year, I visited every interested person at home for an interview before enrolling them, looking for that possible 1 in 100.</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I visited Suman at home and had a conversation from 7 pm until midnight with him. I immediately realised that he might be one of the white ravens. He was no. 14 of a list of thousands after him.</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Since then I have guided and stimulated Suman in his growth process over the years.</w:t>
      </w:r>
    </w:p>
    <w:p w14:paraId="0EDF68E5"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 xml:space="preserve">He was given the name of Suman, meaning ‘flower’ or ‘blossom’ or possibly ‘charming, friendly’ in 1973 by </w:t>
      </w:r>
      <w:proofErr w:type="spellStart"/>
      <w:r w:rsidRPr="00F844DD">
        <w:rPr>
          <w:rFonts w:ascii="Arial" w:eastAsia="Times New Roman" w:hAnsi="Arial" w:cs="Arial"/>
          <w:color w:val="333333"/>
          <w:sz w:val="24"/>
          <w:szCs w:val="24"/>
          <w:bdr w:val="none" w:sz="0" w:space="0" w:color="auto" w:frame="1"/>
          <w:lang w:val="en-GB" w:eastAsia="nl-BE"/>
        </w:rPr>
        <w:t>Mahārāj</w:t>
      </w:r>
      <w:proofErr w:type="spellEnd"/>
      <w:r w:rsidRPr="00F844DD">
        <w:rPr>
          <w:rFonts w:ascii="Arial" w:eastAsia="Times New Roman" w:hAnsi="Arial" w:cs="Arial"/>
          <w:color w:val="333333"/>
          <w:sz w:val="24"/>
          <w:szCs w:val="24"/>
          <w:bdr w:val="none" w:sz="0" w:space="0" w:color="auto" w:frame="1"/>
          <w:lang w:val="en-GB" w:eastAsia="nl-BE"/>
        </w:rPr>
        <w:t xml:space="preserve"> </w:t>
      </w:r>
      <w:proofErr w:type="spellStart"/>
      <w:r w:rsidRPr="00F844DD">
        <w:rPr>
          <w:rFonts w:ascii="Arial" w:eastAsia="Times New Roman" w:hAnsi="Arial" w:cs="Arial"/>
          <w:color w:val="333333"/>
          <w:sz w:val="24"/>
          <w:szCs w:val="24"/>
          <w:bdr w:val="none" w:sz="0" w:space="0" w:color="auto" w:frame="1"/>
          <w:lang w:val="en-GB" w:eastAsia="nl-BE"/>
        </w:rPr>
        <w:t>Jī</w:t>
      </w:r>
      <w:proofErr w:type="spellEnd"/>
      <w:r w:rsidRPr="00F844DD">
        <w:rPr>
          <w:rFonts w:ascii="Arial" w:eastAsia="Times New Roman" w:hAnsi="Arial" w:cs="Arial"/>
          <w:color w:val="333333"/>
          <w:sz w:val="24"/>
          <w:szCs w:val="24"/>
          <w:bdr w:val="none" w:sz="0" w:space="0" w:color="auto" w:frame="1"/>
          <w:lang w:val="en-GB" w:eastAsia="nl-BE"/>
        </w:rPr>
        <w:t> (</w:t>
      </w:r>
      <w:proofErr w:type="spellStart"/>
      <w:r w:rsidRPr="00F844DD">
        <w:rPr>
          <w:rFonts w:ascii="Arial" w:eastAsia="Times New Roman" w:hAnsi="Arial" w:cs="Arial"/>
          <w:color w:val="333333"/>
          <w:sz w:val="24"/>
          <w:szCs w:val="24"/>
          <w:bdr w:val="none" w:sz="0" w:space="0" w:color="auto" w:frame="1"/>
          <w:lang w:val="en-GB" w:eastAsia="nl-BE"/>
        </w:rPr>
        <w:t>Swāmī</w:t>
      </w:r>
      <w:proofErr w:type="spellEnd"/>
      <w:r w:rsidRPr="00F844DD">
        <w:rPr>
          <w:rFonts w:ascii="Arial" w:eastAsia="Times New Roman" w:hAnsi="Arial" w:cs="Arial"/>
          <w:color w:val="000000"/>
          <w:sz w:val="24"/>
          <w:szCs w:val="24"/>
          <w:bdr w:val="none" w:sz="0" w:space="0" w:color="auto" w:frame="1"/>
          <w:lang w:val="en-GB" w:eastAsia="nl-BE"/>
        </w:rPr>
        <w:t> </w:t>
      </w:r>
      <w:proofErr w:type="spellStart"/>
      <w:r w:rsidRPr="00F844DD">
        <w:rPr>
          <w:rFonts w:ascii="Arial" w:eastAsia="Times New Roman" w:hAnsi="Arial" w:cs="Arial"/>
          <w:color w:val="000000"/>
          <w:sz w:val="24"/>
          <w:szCs w:val="24"/>
          <w:bdr w:val="none" w:sz="0" w:space="0" w:color="auto" w:frame="1"/>
          <w:lang w:val="en-GB" w:eastAsia="nl-BE"/>
        </w:rPr>
        <w:t>Yog</w:t>
      </w:r>
      <w:r w:rsidRPr="00F844DD">
        <w:rPr>
          <w:rFonts w:ascii="Helvetica" w:eastAsia="Times New Roman" w:hAnsi="Helvetica" w:cs="Helvetica"/>
          <w:color w:val="000000"/>
          <w:sz w:val="24"/>
          <w:szCs w:val="24"/>
          <w:bdr w:val="none" w:sz="0" w:space="0" w:color="auto" w:frame="1"/>
          <w:lang w:val="en-GB" w:eastAsia="nl-BE"/>
        </w:rPr>
        <w:t>es</w:t>
      </w:r>
      <w:r w:rsidRPr="00F844DD">
        <w:rPr>
          <w:rFonts w:ascii="Arial" w:eastAsia="Times New Roman" w:hAnsi="Arial" w:cs="Arial"/>
          <w:color w:val="000000"/>
          <w:sz w:val="24"/>
          <w:szCs w:val="24"/>
          <w:bdr w:val="none" w:sz="0" w:space="0" w:color="auto" w:frame="1"/>
          <w:lang w:val="en-GB" w:eastAsia="nl-BE"/>
        </w:rPr>
        <w:t>warānanda</w:t>
      </w:r>
      <w:proofErr w:type="spellEnd"/>
      <w:r w:rsidRPr="00F844DD">
        <w:rPr>
          <w:rFonts w:ascii="Arial" w:eastAsia="Times New Roman" w:hAnsi="Arial" w:cs="Arial"/>
          <w:color w:val="000000"/>
          <w:sz w:val="24"/>
          <w:szCs w:val="24"/>
          <w:bdr w:val="none" w:sz="0" w:space="0" w:color="auto" w:frame="1"/>
          <w:lang w:val="en-GB" w:eastAsia="nl-BE"/>
        </w:rPr>
        <w:t>)</w:t>
      </w:r>
      <w:r w:rsidRPr="00F844DD">
        <w:rPr>
          <w:rFonts w:ascii="Arial" w:eastAsia="Times New Roman" w:hAnsi="Arial" w:cs="Arial"/>
          <w:color w:val="333333"/>
          <w:sz w:val="24"/>
          <w:szCs w:val="24"/>
          <w:bdr w:val="none" w:sz="0" w:space="0" w:color="auto" w:frame="1"/>
          <w:lang w:val="en-GB" w:eastAsia="nl-BE"/>
        </w:rPr>
        <w:t> at his initiation into Guru </w:t>
      </w:r>
      <w:proofErr w:type="spellStart"/>
      <w:r w:rsidRPr="00F844DD">
        <w:rPr>
          <w:rFonts w:ascii="Arial" w:eastAsia="Times New Roman" w:hAnsi="Arial" w:cs="Arial"/>
          <w:color w:val="000000"/>
          <w:sz w:val="24"/>
          <w:szCs w:val="24"/>
          <w:bdr w:val="none" w:sz="0" w:space="0" w:color="auto" w:frame="1"/>
          <w:lang w:val="en-GB" w:eastAsia="nl-BE"/>
        </w:rPr>
        <w:t>Dikṣā</w:t>
      </w:r>
      <w:proofErr w:type="spellEnd"/>
      <w:r w:rsidRPr="00F844DD">
        <w:rPr>
          <w:rFonts w:ascii="Arial" w:eastAsia="Times New Roman" w:hAnsi="Arial" w:cs="Arial"/>
          <w:color w:val="000000"/>
          <w:sz w:val="24"/>
          <w:szCs w:val="24"/>
          <w:bdr w:val="none" w:sz="0" w:space="0" w:color="auto" w:frame="1"/>
          <w:lang w:val="en-GB" w:eastAsia="nl-BE"/>
        </w:rPr>
        <w:t>.</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He became one of our foremost teachers, a task he performed with dedication and commitment right up until his death.</w:t>
      </w:r>
    </w:p>
    <w:p w14:paraId="2BC7D74F"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 xml:space="preserve">In 1976, along with some others, including </w:t>
      </w:r>
      <w:proofErr w:type="spellStart"/>
      <w:r w:rsidRPr="00F844DD">
        <w:rPr>
          <w:rFonts w:ascii="Arial" w:eastAsia="Times New Roman" w:hAnsi="Arial" w:cs="Arial"/>
          <w:color w:val="333333"/>
          <w:sz w:val="24"/>
          <w:szCs w:val="24"/>
          <w:bdr w:val="none" w:sz="0" w:space="0" w:color="auto" w:frame="1"/>
          <w:lang w:val="en-GB" w:eastAsia="nl-BE"/>
        </w:rPr>
        <w:t>Rāma</w:t>
      </w:r>
      <w:proofErr w:type="spellEnd"/>
      <w:r w:rsidRPr="00F844DD">
        <w:rPr>
          <w:rFonts w:ascii="Arial" w:eastAsia="Times New Roman" w:hAnsi="Arial" w:cs="Arial"/>
          <w:color w:val="333333"/>
          <w:sz w:val="24"/>
          <w:szCs w:val="24"/>
          <w:bdr w:val="none" w:sz="0" w:space="0" w:color="auto" w:frame="1"/>
          <w:lang w:val="en-GB" w:eastAsia="nl-BE"/>
        </w:rPr>
        <w:t xml:space="preserve"> and </w:t>
      </w:r>
      <w:proofErr w:type="spellStart"/>
      <w:r w:rsidRPr="00F844DD">
        <w:rPr>
          <w:rFonts w:ascii="Arial" w:eastAsia="Times New Roman" w:hAnsi="Arial" w:cs="Arial"/>
          <w:color w:val="333333"/>
          <w:sz w:val="24"/>
          <w:szCs w:val="24"/>
          <w:bdr w:val="none" w:sz="0" w:space="0" w:color="auto" w:frame="1"/>
          <w:lang w:val="en-GB" w:eastAsia="nl-BE"/>
        </w:rPr>
        <w:t>Sītā</w:t>
      </w:r>
      <w:proofErr w:type="spellEnd"/>
      <w:r w:rsidRPr="00F844DD">
        <w:rPr>
          <w:rFonts w:ascii="Arial" w:eastAsia="Times New Roman" w:hAnsi="Arial" w:cs="Arial"/>
          <w:color w:val="333333"/>
          <w:sz w:val="24"/>
          <w:szCs w:val="24"/>
          <w:bdr w:val="none" w:sz="0" w:space="0" w:color="auto" w:frame="1"/>
          <w:lang w:val="en-GB" w:eastAsia="nl-BE"/>
        </w:rPr>
        <w:t xml:space="preserve">, on our recommendation he was awarded the diploma of Hatha and </w:t>
      </w:r>
      <w:proofErr w:type="spellStart"/>
      <w:r w:rsidRPr="00F844DD">
        <w:rPr>
          <w:rFonts w:ascii="Arial" w:eastAsia="Times New Roman" w:hAnsi="Arial" w:cs="Arial"/>
          <w:color w:val="333333"/>
          <w:sz w:val="24"/>
          <w:szCs w:val="24"/>
          <w:bdr w:val="none" w:sz="0" w:space="0" w:color="auto" w:frame="1"/>
          <w:lang w:val="en-GB" w:eastAsia="nl-BE"/>
        </w:rPr>
        <w:t>Rājā</w:t>
      </w:r>
      <w:proofErr w:type="spellEnd"/>
      <w:r w:rsidRPr="00F844DD">
        <w:rPr>
          <w:rFonts w:ascii="Arial" w:eastAsia="Times New Roman" w:hAnsi="Arial" w:cs="Arial"/>
          <w:color w:val="333333"/>
          <w:sz w:val="24"/>
          <w:szCs w:val="24"/>
          <w:bdr w:val="none" w:sz="0" w:space="0" w:color="auto" w:frame="1"/>
          <w:lang w:val="en-GB" w:eastAsia="nl-BE"/>
        </w:rPr>
        <w:t> </w:t>
      </w:r>
      <w:proofErr w:type="spellStart"/>
      <w:r w:rsidRPr="00F844DD">
        <w:rPr>
          <w:rFonts w:ascii="Arial" w:eastAsia="Times New Roman" w:hAnsi="Arial" w:cs="Arial"/>
          <w:color w:val="333333"/>
          <w:sz w:val="24"/>
          <w:szCs w:val="24"/>
          <w:bdr w:val="none" w:sz="0" w:space="0" w:color="auto" w:frame="1"/>
          <w:lang w:val="en-GB" w:eastAsia="nl-BE"/>
        </w:rPr>
        <w:t>Yogācārya</w:t>
      </w:r>
      <w:proofErr w:type="spellEnd"/>
      <w:r w:rsidRPr="00F844DD">
        <w:rPr>
          <w:rFonts w:ascii="Arial" w:eastAsia="Times New Roman" w:hAnsi="Arial" w:cs="Arial"/>
          <w:color w:val="333333"/>
          <w:sz w:val="24"/>
          <w:szCs w:val="24"/>
          <w:bdr w:val="none" w:sz="0" w:space="0" w:color="auto" w:frame="1"/>
          <w:lang w:val="en-GB" w:eastAsia="nl-BE"/>
        </w:rPr>
        <w:t xml:space="preserve"> from </w:t>
      </w:r>
      <w:proofErr w:type="spellStart"/>
      <w:r w:rsidRPr="00F844DD">
        <w:rPr>
          <w:rFonts w:ascii="Arial" w:eastAsia="Times New Roman" w:hAnsi="Arial" w:cs="Arial"/>
          <w:color w:val="333333"/>
          <w:sz w:val="24"/>
          <w:szCs w:val="24"/>
          <w:bdr w:val="none" w:sz="0" w:space="0" w:color="auto" w:frame="1"/>
          <w:lang w:val="en-GB" w:eastAsia="nl-BE"/>
        </w:rPr>
        <w:t>Mahārāj</w:t>
      </w:r>
      <w:proofErr w:type="spellEnd"/>
      <w:r w:rsidRPr="00F844DD">
        <w:rPr>
          <w:rFonts w:ascii="Arial" w:eastAsia="Times New Roman" w:hAnsi="Arial" w:cs="Arial"/>
          <w:color w:val="333333"/>
          <w:sz w:val="24"/>
          <w:szCs w:val="24"/>
          <w:bdr w:val="none" w:sz="0" w:space="0" w:color="auto" w:frame="1"/>
          <w:lang w:val="en-GB" w:eastAsia="nl-BE"/>
        </w:rPr>
        <w:t xml:space="preserve"> </w:t>
      </w:r>
      <w:proofErr w:type="spellStart"/>
      <w:r w:rsidRPr="00F844DD">
        <w:rPr>
          <w:rFonts w:ascii="Arial" w:eastAsia="Times New Roman" w:hAnsi="Arial" w:cs="Arial"/>
          <w:color w:val="333333"/>
          <w:sz w:val="24"/>
          <w:szCs w:val="24"/>
          <w:bdr w:val="none" w:sz="0" w:space="0" w:color="auto" w:frame="1"/>
          <w:lang w:val="en-GB" w:eastAsia="nl-BE"/>
        </w:rPr>
        <w:t>Jī</w:t>
      </w:r>
      <w:proofErr w:type="spellEnd"/>
      <w:r w:rsidRPr="00F844DD">
        <w:rPr>
          <w:rFonts w:ascii="Arial" w:eastAsia="Times New Roman" w:hAnsi="Arial" w:cs="Arial"/>
          <w:color w:val="333333"/>
          <w:sz w:val="24"/>
          <w:szCs w:val="24"/>
          <w:bdr w:val="none" w:sz="0" w:space="0" w:color="auto" w:frame="1"/>
          <w:lang w:val="en-GB" w:eastAsia="nl-BE"/>
        </w:rPr>
        <w:t>.</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 xml:space="preserve">In that same year he started as a teacher at our Yoga Academy (Shri </w:t>
      </w:r>
      <w:proofErr w:type="spellStart"/>
      <w:r w:rsidRPr="00F844DD">
        <w:rPr>
          <w:rFonts w:ascii="Arial" w:eastAsia="Times New Roman" w:hAnsi="Arial" w:cs="Arial"/>
          <w:color w:val="333333"/>
          <w:sz w:val="24"/>
          <w:szCs w:val="24"/>
          <w:bdr w:val="none" w:sz="0" w:space="0" w:color="auto" w:frame="1"/>
          <w:lang w:val="en-GB" w:eastAsia="nl-BE"/>
        </w:rPr>
        <w:t>Yogeshwarananda</w:t>
      </w:r>
      <w:proofErr w:type="spellEnd"/>
      <w:r w:rsidRPr="00F844DD">
        <w:rPr>
          <w:rFonts w:ascii="Arial" w:eastAsia="Times New Roman" w:hAnsi="Arial" w:cs="Arial"/>
          <w:color w:val="333333"/>
          <w:sz w:val="24"/>
          <w:szCs w:val="24"/>
          <w:bdr w:val="none" w:sz="0" w:space="0" w:color="auto" w:frame="1"/>
          <w:lang w:val="en-GB" w:eastAsia="nl-BE"/>
        </w:rPr>
        <w:t xml:space="preserve"> Yoga </w:t>
      </w:r>
      <w:proofErr w:type="spellStart"/>
      <w:r w:rsidRPr="00F844DD">
        <w:rPr>
          <w:rFonts w:ascii="Arial" w:eastAsia="Times New Roman" w:hAnsi="Arial" w:cs="Arial"/>
          <w:color w:val="333333"/>
          <w:sz w:val="24"/>
          <w:szCs w:val="24"/>
          <w:bdr w:val="none" w:sz="0" w:space="0" w:color="auto" w:frame="1"/>
          <w:lang w:val="en-GB" w:eastAsia="nl-BE"/>
        </w:rPr>
        <w:t>Mahavidyalaya</w:t>
      </w:r>
      <w:proofErr w:type="spellEnd"/>
      <w:r w:rsidRPr="00F844DD">
        <w:rPr>
          <w:rFonts w:ascii="Arial" w:eastAsia="Times New Roman" w:hAnsi="Arial" w:cs="Arial"/>
          <w:color w:val="333333"/>
          <w:sz w:val="24"/>
          <w:szCs w:val="24"/>
          <w:bdr w:val="none" w:sz="0" w:space="0" w:color="auto" w:frame="1"/>
          <w:lang w:val="en-GB" w:eastAsia="nl-BE"/>
        </w:rPr>
        <w:t xml:space="preserve"> </w:t>
      </w:r>
      <w:proofErr w:type="spellStart"/>
      <w:r w:rsidRPr="00F844DD">
        <w:rPr>
          <w:rFonts w:ascii="Arial" w:eastAsia="Times New Roman" w:hAnsi="Arial" w:cs="Arial"/>
          <w:color w:val="333333"/>
          <w:sz w:val="24"/>
          <w:szCs w:val="24"/>
          <w:bdr w:val="none" w:sz="0" w:space="0" w:color="auto" w:frame="1"/>
          <w:lang w:val="en-GB" w:eastAsia="nl-BE"/>
        </w:rPr>
        <w:t>vzw</w:t>
      </w:r>
      <w:proofErr w:type="spellEnd"/>
      <w:r w:rsidRPr="00F844DD">
        <w:rPr>
          <w:rFonts w:ascii="Arial" w:eastAsia="Times New Roman" w:hAnsi="Arial" w:cs="Arial"/>
          <w:color w:val="333333"/>
          <w:sz w:val="24"/>
          <w:szCs w:val="24"/>
          <w:bdr w:val="none" w:sz="0" w:space="0" w:color="auto" w:frame="1"/>
          <w:lang w:val="en-GB" w:eastAsia="nl-BE"/>
        </w:rPr>
        <w:t>), where he gradually developed into a very beloved and inspiring, supportive force.</w:t>
      </w:r>
    </w:p>
    <w:p w14:paraId="2C9BBB6E"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b/>
          <w:bCs/>
          <w:color w:val="333333"/>
          <w:sz w:val="24"/>
          <w:szCs w:val="24"/>
          <w:bdr w:val="none" w:sz="0" w:space="0" w:color="auto" w:frame="1"/>
          <w:lang w:val="en-GB" w:eastAsia="nl-BE"/>
        </w:rPr>
        <w:t>SUMAN AS A HUMAN BEING</w:t>
      </w:r>
    </w:p>
    <w:p w14:paraId="6D723A9B"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 xml:space="preserve">Suman </w:t>
      </w:r>
      <w:proofErr w:type="spellStart"/>
      <w:r w:rsidRPr="00F844DD">
        <w:rPr>
          <w:rFonts w:ascii="Arial" w:eastAsia="Times New Roman" w:hAnsi="Arial" w:cs="Arial"/>
          <w:color w:val="333333"/>
          <w:sz w:val="24"/>
          <w:szCs w:val="24"/>
          <w:bdr w:val="none" w:sz="0" w:space="0" w:color="auto" w:frame="1"/>
          <w:lang w:val="en-GB" w:eastAsia="nl-BE"/>
        </w:rPr>
        <w:t>Jī</w:t>
      </w:r>
      <w:proofErr w:type="spellEnd"/>
      <w:r w:rsidRPr="00F844DD">
        <w:rPr>
          <w:rFonts w:ascii="Arial" w:eastAsia="Times New Roman" w:hAnsi="Arial" w:cs="Arial"/>
          <w:color w:val="333333"/>
          <w:sz w:val="24"/>
          <w:szCs w:val="24"/>
          <w:bdr w:val="none" w:sz="0" w:space="0" w:color="auto" w:frame="1"/>
          <w:lang w:val="en-GB" w:eastAsia="nl-BE"/>
        </w:rPr>
        <w:t> was an introverted man, gentle and sensitive, with a non-violent disposition and he acted from inner goodness. He was a Yogin.</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Astrologically he was a lion, which allowed this silent man to be seen and heard without any effort.</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He was a perfectionist and at the same time he was sometimes naive and gullible…</w:t>
      </w:r>
    </w:p>
    <w:p w14:paraId="523F4FBB"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lastRenderedPageBreak/>
        <w:t xml:space="preserve">In the 1980s and 1990s he sometimes got carried away with the suggestive manipulation of some </w:t>
      </w:r>
      <w:proofErr w:type="spellStart"/>
      <w:r w:rsidRPr="00F844DD">
        <w:rPr>
          <w:rFonts w:ascii="Arial" w:eastAsia="Times New Roman" w:hAnsi="Arial" w:cs="Arial"/>
          <w:color w:val="333333"/>
          <w:sz w:val="24"/>
          <w:szCs w:val="24"/>
          <w:bdr w:val="none" w:sz="0" w:space="0" w:color="auto" w:frame="1"/>
          <w:lang w:val="en-GB" w:eastAsia="nl-BE"/>
        </w:rPr>
        <w:t>swāmīs</w:t>
      </w:r>
      <w:proofErr w:type="spellEnd"/>
      <w:r w:rsidRPr="00F844DD">
        <w:rPr>
          <w:rFonts w:ascii="Arial" w:eastAsia="Times New Roman" w:hAnsi="Arial" w:cs="Arial"/>
          <w:color w:val="333333"/>
          <w:sz w:val="24"/>
          <w:szCs w:val="24"/>
          <w:bdr w:val="none" w:sz="0" w:space="0" w:color="auto" w:frame="1"/>
          <w:lang w:val="en-GB" w:eastAsia="nl-BE"/>
        </w:rPr>
        <w:t>, who later turned out to only be after power and money (not all is gold that glitters and caution is advised).</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 xml:space="preserve">I warned him about this, leaving him free to come to his own understanding. At one point he was completely under the control of a manipulative female </w:t>
      </w:r>
      <w:proofErr w:type="spellStart"/>
      <w:r w:rsidRPr="00F844DD">
        <w:rPr>
          <w:rFonts w:ascii="Arial" w:eastAsia="Times New Roman" w:hAnsi="Arial" w:cs="Arial"/>
          <w:color w:val="333333"/>
          <w:sz w:val="24"/>
          <w:szCs w:val="24"/>
          <w:bdr w:val="none" w:sz="0" w:space="0" w:color="auto" w:frame="1"/>
          <w:lang w:val="en-GB" w:eastAsia="nl-BE"/>
        </w:rPr>
        <w:t>swāmī</w:t>
      </w:r>
      <w:proofErr w:type="spellEnd"/>
      <w:r w:rsidRPr="00F844DD">
        <w:rPr>
          <w:rFonts w:ascii="Arial" w:eastAsia="Times New Roman" w:hAnsi="Arial" w:cs="Arial"/>
          <w:color w:val="333333"/>
          <w:sz w:val="24"/>
          <w:szCs w:val="24"/>
          <w:bdr w:val="none" w:sz="0" w:space="0" w:color="auto" w:frame="1"/>
          <w:lang w:val="en-GB" w:eastAsia="nl-BE"/>
        </w:rPr>
        <w:t xml:space="preserve"> and I told him he had more Yoga in his little finger than she had in her whole being…Her influence wreaked havoc on his pure mind and it took him years to recover.</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Among other things, she performed an exorcism on two of our students, who subsequently needed psychological and psychiatric help, and one of them later committed suicide.</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He eventually came out of it stronger and it gave him a stable maturity for the rest of his life.</w:t>
      </w:r>
    </w:p>
    <w:p w14:paraId="61E2A9D9"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I knew Suman for 53 years and worked closely with him. He was my right arm in our Yoga teachings and a very welcome friend in my life. His untimely passing weighs heavily on me.</w:t>
      </w:r>
    </w:p>
    <w:p w14:paraId="4F9ADFC5"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On January 15, he suffered a brain haemorrhage. From then on his agony of hospitals, rehabilitation centres and a residential care centre began. No sinecure in Corona times!</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 xml:space="preserve">Not even for his wife </w:t>
      </w:r>
      <w:proofErr w:type="spellStart"/>
      <w:r w:rsidRPr="00F844DD">
        <w:rPr>
          <w:rFonts w:ascii="Arial" w:eastAsia="Times New Roman" w:hAnsi="Arial" w:cs="Arial"/>
          <w:color w:val="333333"/>
          <w:sz w:val="24"/>
          <w:szCs w:val="24"/>
          <w:bdr w:val="none" w:sz="0" w:space="0" w:color="auto" w:frame="1"/>
          <w:lang w:val="en-GB" w:eastAsia="nl-BE"/>
        </w:rPr>
        <w:t>Pratibhā</w:t>
      </w:r>
      <w:proofErr w:type="spellEnd"/>
      <w:r w:rsidRPr="00F844DD">
        <w:rPr>
          <w:rFonts w:ascii="Arial" w:eastAsia="Times New Roman" w:hAnsi="Arial" w:cs="Arial"/>
          <w:color w:val="333333"/>
          <w:sz w:val="24"/>
          <w:szCs w:val="24"/>
          <w:bdr w:val="none" w:sz="0" w:space="0" w:color="auto" w:frame="1"/>
          <w:lang w:val="en-GB" w:eastAsia="nl-BE"/>
        </w:rPr>
        <w:t xml:space="preserve"> and son </w:t>
      </w:r>
      <w:proofErr w:type="spellStart"/>
      <w:r w:rsidRPr="00F844DD">
        <w:rPr>
          <w:rFonts w:ascii="Arial" w:eastAsia="Times New Roman" w:hAnsi="Arial" w:cs="Arial"/>
          <w:color w:val="333333"/>
          <w:sz w:val="24"/>
          <w:szCs w:val="24"/>
          <w:bdr w:val="none" w:sz="0" w:space="0" w:color="auto" w:frame="1"/>
          <w:lang w:val="en-GB" w:eastAsia="nl-BE"/>
        </w:rPr>
        <w:t>Jehudi</w:t>
      </w:r>
      <w:proofErr w:type="spellEnd"/>
      <w:r w:rsidRPr="00F844DD">
        <w:rPr>
          <w:rFonts w:ascii="Arial" w:eastAsia="Times New Roman" w:hAnsi="Arial" w:cs="Arial"/>
          <w:color w:val="333333"/>
          <w:sz w:val="24"/>
          <w:szCs w:val="24"/>
          <w:bdr w:val="none" w:sz="0" w:space="0" w:color="auto" w:frame="1"/>
          <w:lang w:val="en-GB" w:eastAsia="nl-BE"/>
        </w:rPr>
        <w:t>.</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It was not entirely unexpected either, since in 2019, he had two severe TIAs in quick succession, which was a serious warning…</w:t>
      </w:r>
    </w:p>
    <w:p w14:paraId="03875EAA"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b/>
          <w:bCs/>
          <w:color w:val="333333"/>
          <w:sz w:val="24"/>
          <w:szCs w:val="24"/>
          <w:bdr w:val="none" w:sz="0" w:space="0" w:color="auto" w:frame="1"/>
          <w:lang w:val="en-GB" w:eastAsia="nl-BE"/>
        </w:rPr>
        <w:t>SUMAN IN THE YOGA FEDERATION</w:t>
      </w:r>
    </w:p>
    <w:p w14:paraId="7B4747EB"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 xml:space="preserve">During his working life as a chemical engineer he had a busy and demanding life and only after his early retirement did he take on other tasks. He effectively became treasurer of our associations and he was involved in the evolving legislation on non-profit organisations. Later he became vice-chairman of our Yoga Academy in </w:t>
      </w:r>
      <w:proofErr w:type="spellStart"/>
      <w:r w:rsidRPr="00F844DD">
        <w:rPr>
          <w:rFonts w:ascii="Arial" w:eastAsia="Times New Roman" w:hAnsi="Arial" w:cs="Arial"/>
          <w:color w:val="333333"/>
          <w:sz w:val="24"/>
          <w:szCs w:val="24"/>
          <w:bdr w:val="none" w:sz="0" w:space="0" w:color="auto" w:frame="1"/>
          <w:lang w:val="en-GB" w:eastAsia="nl-BE"/>
        </w:rPr>
        <w:t>Mechelen</w:t>
      </w:r>
      <w:proofErr w:type="spellEnd"/>
      <w:r w:rsidRPr="00F844DD">
        <w:rPr>
          <w:rFonts w:ascii="Arial" w:eastAsia="Times New Roman" w:hAnsi="Arial" w:cs="Arial"/>
          <w:color w:val="333333"/>
          <w:sz w:val="24"/>
          <w:szCs w:val="24"/>
          <w:bdr w:val="none" w:sz="0" w:space="0" w:color="auto" w:frame="1"/>
          <w:lang w:val="en-GB" w:eastAsia="nl-BE"/>
        </w:rPr>
        <w:t>.</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He also became a member of the governing board of the Yoga Federation after 2000.</w:t>
      </w:r>
    </w:p>
    <w:p w14:paraId="789EE9FE"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 xml:space="preserve">After the resignation of Roeland </w:t>
      </w:r>
      <w:proofErr w:type="spellStart"/>
      <w:r w:rsidRPr="00F844DD">
        <w:rPr>
          <w:rFonts w:ascii="Arial" w:eastAsia="Times New Roman" w:hAnsi="Arial" w:cs="Arial"/>
          <w:color w:val="333333"/>
          <w:sz w:val="24"/>
          <w:szCs w:val="24"/>
          <w:bdr w:val="none" w:sz="0" w:space="0" w:color="auto" w:frame="1"/>
          <w:lang w:val="en-GB" w:eastAsia="nl-BE"/>
        </w:rPr>
        <w:t>Fauconnier</w:t>
      </w:r>
      <w:proofErr w:type="spellEnd"/>
      <w:r w:rsidRPr="00F844DD">
        <w:rPr>
          <w:rFonts w:ascii="Arial" w:eastAsia="Times New Roman" w:hAnsi="Arial" w:cs="Arial"/>
          <w:color w:val="333333"/>
          <w:sz w:val="24"/>
          <w:szCs w:val="24"/>
          <w:bdr w:val="none" w:sz="0" w:space="0" w:color="auto" w:frame="1"/>
          <w:lang w:val="en-GB" w:eastAsia="nl-BE"/>
        </w:rPr>
        <w:t xml:space="preserve"> as chairman, Suman was elected. He accepted the position on the condition that he delegate tasks and that the Yoga Federation become ‘Yoga’ again…And he did that perfectly. After he took office, the numbers of those present at our weekends went up spectacularly, increasing threefold.</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He restructured the organisation into specialised groups with specific tasks and responsibilities, steering the ship in safe and calm waters for over 15 years…He was a wise and calm moderator, loved and cherished by all.</w:t>
      </w:r>
    </w:p>
    <w:p w14:paraId="0383BD92"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b/>
          <w:bCs/>
          <w:color w:val="333333"/>
          <w:sz w:val="24"/>
          <w:szCs w:val="24"/>
          <w:bdr w:val="none" w:sz="0" w:space="0" w:color="auto" w:frame="1"/>
          <w:lang w:val="en-GB" w:eastAsia="nl-BE"/>
        </w:rPr>
        <w:t>SUMAN IN THE EUROPEAN YOGA UNION</w:t>
      </w:r>
    </w:p>
    <w:p w14:paraId="700C4D19"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As Chairman of the Yoga Federation, he also served on the board of directors of the EUY. Because of his qualities, he was quickly approached for all kinds of other positions. For example, he was a member of the diploma committee, he was Chairman of the Education Committee for years and he was a bit tricked into becoming Secretary General, which he didn’t really want to do.</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In the name EUY the U(</w:t>
      </w:r>
      <w:proofErr w:type="spellStart"/>
      <w:r w:rsidRPr="00F844DD">
        <w:rPr>
          <w:rFonts w:ascii="Arial" w:eastAsia="Times New Roman" w:hAnsi="Arial" w:cs="Arial"/>
          <w:color w:val="333333"/>
          <w:sz w:val="24"/>
          <w:szCs w:val="24"/>
          <w:bdr w:val="none" w:sz="0" w:space="0" w:color="auto" w:frame="1"/>
          <w:lang w:val="en-GB" w:eastAsia="nl-BE"/>
        </w:rPr>
        <w:t>nion</w:t>
      </w:r>
      <w:proofErr w:type="spellEnd"/>
      <w:r w:rsidRPr="00F844DD">
        <w:rPr>
          <w:rFonts w:ascii="Arial" w:eastAsia="Times New Roman" w:hAnsi="Arial" w:cs="Arial"/>
          <w:color w:val="333333"/>
          <w:sz w:val="24"/>
          <w:szCs w:val="24"/>
          <w:bdr w:val="none" w:sz="0" w:space="0" w:color="auto" w:frame="1"/>
          <w:lang w:val="en-GB" w:eastAsia="nl-BE"/>
        </w:rPr>
        <w:t>) and Y(</w:t>
      </w:r>
      <w:proofErr w:type="spellStart"/>
      <w:r w:rsidRPr="00F844DD">
        <w:rPr>
          <w:rFonts w:ascii="Arial" w:eastAsia="Times New Roman" w:hAnsi="Arial" w:cs="Arial"/>
          <w:color w:val="333333"/>
          <w:sz w:val="24"/>
          <w:szCs w:val="24"/>
          <w:bdr w:val="none" w:sz="0" w:space="0" w:color="auto" w:frame="1"/>
          <w:lang w:val="en-GB" w:eastAsia="nl-BE"/>
        </w:rPr>
        <w:t>oga</w:t>
      </w:r>
      <w:proofErr w:type="spellEnd"/>
      <w:r w:rsidRPr="00F844DD">
        <w:rPr>
          <w:rFonts w:ascii="Arial" w:eastAsia="Times New Roman" w:hAnsi="Arial" w:cs="Arial"/>
          <w:color w:val="333333"/>
          <w:sz w:val="24"/>
          <w:szCs w:val="24"/>
          <w:bdr w:val="none" w:sz="0" w:space="0" w:color="auto" w:frame="1"/>
          <w:lang w:val="en-GB" w:eastAsia="nl-BE"/>
        </w:rPr>
        <w:t>) were missing…He also successfully accomplished this task, even though he was fighting a losing battle.</w:t>
      </w:r>
      <w:r w:rsidRPr="00F844DD">
        <w:rPr>
          <w:rFonts w:ascii="Open Sans" w:eastAsia="Times New Roman" w:hAnsi="Open Sans" w:cs="Open Sans"/>
          <w:color w:val="333333"/>
          <w:sz w:val="24"/>
          <w:szCs w:val="24"/>
          <w:lang w:val="en-US" w:eastAsia="nl-BE"/>
        </w:rPr>
        <w:t> </w:t>
      </w:r>
      <w:r w:rsidRPr="00F844DD">
        <w:rPr>
          <w:rFonts w:ascii="Arial" w:eastAsia="Times New Roman" w:hAnsi="Arial" w:cs="Arial"/>
          <w:color w:val="333333"/>
          <w:sz w:val="24"/>
          <w:szCs w:val="24"/>
          <w:bdr w:val="none" w:sz="0" w:space="0" w:color="auto" w:frame="1"/>
          <w:lang w:val="en-GB" w:eastAsia="nl-BE"/>
        </w:rPr>
        <w:t>I warned him not to give in to all kinds of pressure groups and to impose Yoga, to which he replied he was using me as a secret weapon…</w:t>
      </w:r>
    </w:p>
    <w:p w14:paraId="22F6A7BA"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b/>
          <w:bCs/>
          <w:color w:val="333333"/>
          <w:sz w:val="24"/>
          <w:szCs w:val="24"/>
          <w:bdr w:val="none" w:sz="0" w:space="0" w:color="auto" w:frame="1"/>
          <w:lang w:val="en-GB" w:eastAsia="nl-BE"/>
        </w:rPr>
        <w:t>GOODBYE SUMAN JI</w:t>
      </w:r>
    </w:p>
    <w:p w14:paraId="6B8D56EB"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t>Suman is no longer… at least not in physical, perceptible form among us anymore. But for those who loved him, he is buried in their hearts, the only true and precious burial place.</w:t>
      </w:r>
    </w:p>
    <w:p w14:paraId="284C7919"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Open Sans" w:eastAsia="Times New Roman" w:hAnsi="Open Sans" w:cs="Open Sans"/>
          <w:color w:val="333333"/>
          <w:sz w:val="24"/>
          <w:szCs w:val="24"/>
          <w:lang w:val="en-US" w:eastAsia="nl-BE"/>
        </w:rPr>
        <w:t>‘</w:t>
      </w:r>
      <w:r w:rsidRPr="00F844DD">
        <w:rPr>
          <w:rFonts w:ascii="Arial" w:eastAsia="Times New Roman" w:hAnsi="Arial" w:cs="Arial"/>
          <w:b/>
          <w:bCs/>
          <w:color w:val="333333"/>
          <w:sz w:val="24"/>
          <w:szCs w:val="24"/>
          <w:bdr w:val="none" w:sz="0" w:space="0" w:color="auto" w:frame="1"/>
          <w:lang w:val="en-GB" w:eastAsia="nl-BE"/>
        </w:rPr>
        <w:t>Never was there a time when I was not and you were not of these rulers over men; nor shall any of us hereafter ever cease to be.’ </w:t>
      </w:r>
      <w:r w:rsidRPr="00F844DD">
        <w:rPr>
          <w:rFonts w:ascii="Arial" w:eastAsia="Times New Roman" w:hAnsi="Arial" w:cs="Arial"/>
          <w:color w:val="333333"/>
          <w:sz w:val="24"/>
          <w:szCs w:val="24"/>
          <w:bdr w:val="none" w:sz="0" w:space="0" w:color="auto" w:frame="1"/>
          <w:lang w:val="en-GB" w:eastAsia="nl-BE"/>
        </w:rPr>
        <w:t>Bhagavad Gita, Chap. 2, verse 12</w:t>
      </w:r>
    </w:p>
    <w:p w14:paraId="18CE7426"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val="en-US" w:eastAsia="nl-BE"/>
        </w:rPr>
      </w:pPr>
      <w:r w:rsidRPr="00F844DD">
        <w:rPr>
          <w:rFonts w:ascii="Arial" w:eastAsia="Times New Roman" w:hAnsi="Arial" w:cs="Arial"/>
          <w:color w:val="333333"/>
          <w:sz w:val="24"/>
          <w:szCs w:val="24"/>
          <w:bdr w:val="none" w:sz="0" w:space="0" w:color="auto" w:frame="1"/>
          <w:lang w:val="en-GB" w:eastAsia="nl-BE"/>
        </w:rPr>
        <w:lastRenderedPageBreak/>
        <w:t>I’m glad Suman was in my life and for those who loved him the pain will be with us for a long time to come. But the pain will wear off and disappear and the memory of a good person will remain…</w:t>
      </w:r>
    </w:p>
    <w:p w14:paraId="434A94E5" w14:textId="77777777" w:rsidR="00F844DD" w:rsidRPr="00F844DD" w:rsidRDefault="00F844DD" w:rsidP="00F844DD">
      <w:pPr>
        <w:spacing w:after="0" w:line="240" w:lineRule="atLeast"/>
        <w:textAlignment w:val="baseline"/>
        <w:outlineLvl w:val="4"/>
        <w:rPr>
          <w:rFonts w:ascii="Open Sans" w:eastAsia="Times New Roman" w:hAnsi="Open Sans" w:cs="Open Sans"/>
          <w:color w:val="333333"/>
          <w:sz w:val="24"/>
          <w:szCs w:val="24"/>
          <w:lang w:eastAsia="nl-BE"/>
        </w:rPr>
      </w:pPr>
      <w:proofErr w:type="spellStart"/>
      <w:r w:rsidRPr="00F844DD">
        <w:rPr>
          <w:rFonts w:ascii="Arial" w:eastAsia="Times New Roman" w:hAnsi="Arial" w:cs="Arial"/>
          <w:color w:val="000000"/>
          <w:sz w:val="24"/>
          <w:szCs w:val="24"/>
          <w:bdr w:val="none" w:sz="0" w:space="0" w:color="auto" w:frame="1"/>
          <w:lang w:val="en-GB" w:eastAsia="nl-BE"/>
        </w:rPr>
        <w:t>Atma</w:t>
      </w:r>
      <w:proofErr w:type="spellEnd"/>
      <w:r w:rsidRPr="00F844DD">
        <w:rPr>
          <w:rFonts w:ascii="Open Sans" w:eastAsia="Times New Roman" w:hAnsi="Open Sans" w:cs="Open Sans"/>
          <w:color w:val="333333"/>
          <w:sz w:val="24"/>
          <w:szCs w:val="24"/>
          <w:lang w:eastAsia="nl-BE"/>
        </w:rPr>
        <w:t> </w:t>
      </w:r>
      <w:r w:rsidRPr="00F844DD">
        <w:rPr>
          <w:rFonts w:ascii="Arial" w:eastAsia="Times New Roman" w:hAnsi="Arial" w:cs="Arial"/>
          <w:color w:val="333333"/>
          <w:sz w:val="24"/>
          <w:szCs w:val="24"/>
          <w:bdr w:val="none" w:sz="0" w:space="0" w:color="auto" w:frame="1"/>
          <w:lang w:val="en-GB" w:eastAsia="nl-BE"/>
        </w:rPr>
        <w:t>Muni / Lucien Mertens</w:t>
      </w:r>
    </w:p>
    <w:p w14:paraId="2012BC93" w14:textId="77777777" w:rsidR="00C73D20" w:rsidRPr="00FA3DBE" w:rsidRDefault="00C73D20">
      <w:pPr>
        <w:rPr>
          <w:lang w:val="en-US"/>
        </w:rPr>
      </w:pPr>
    </w:p>
    <w:sectPr w:rsidR="00C73D20" w:rsidRPr="00FA3D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DBE"/>
    <w:rsid w:val="005B29BE"/>
    <w:rsid w:val="006D1DCC"/>
    <w:rsid w:val="00762EA6"/>
    <w:rsid w:val="00C73D20"/>
    <w:rsid w:val="00F844DD"/>
    <w:rsid w:val="00FA3DB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D5A20"/>
  <w15:chartTrackingRefBased/>
  <w15:docId w15:val="{FD1D9172-1DA7-4E95-AB24-AA1EB8C8E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F844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Kop3">
    <w:name w:val="heading 3"/>
    <w:basedOn w:val="Standaard"/>
    <w:link w:val="Kop3Char"/>
    <w:uiPriority w:val="9"/>
    <w:qFormat/>
    <w:rsid w:val="00F844DD"/>
    <w:pPr>
      <w:spacing w:before="100" w:beforeAutospacing="1" w:after="100" w:afterAutospacing="1" w:line="240" w:lineRule="auto"/>
      <w:outlineLvl w:val="2"/>
    </w:pPr>
    <w:rPr>
      <w:rFonts w:ascii="Times New Roman" w:eastAsia="Times New Roman" w:hAnsi="Times New Roman" w:cs="Times New Roman"/>
      <w:b/>
      <w:bCs/>
      <w:sz w:val="27"/>
      <w:szCs w:val="27"/>
      <w:lang w:eastAsia="nl-BE"/>
    </w:rPr>
  </w:style>
  <w:style w:type="paragraph" w:styleId="Kop5">
    <w:name w:val="heading 5"/>
    <w:basedOn w:val="Standaard"/>
    <w:link w:val="Kop5Char"/>
    <w:uiPriority w:val="9"/>
    <w:qFormat/>
    <w:rsid w:val="00F844DD"/>
    <w:pPr>
      <w:spacing w:before="100" w:beforeAutospacing="1" w:after="100" w:afterAutospacing="1" w:line="240" w:lineRule="auto"/>
      <w:outlineLvl w:val="4"/>
    </w:pPr>
    <w:rPr>
      <w:rFonts w:ascii="Times New Roman" w:eastAsia="Times New Roman" w:hAnsi="Times New Roman" w:cs="Times New Roman"/>
      <w:b/>
      <w:bCs/>
      <w:sz w:val="20"/>
      <w:szCs w:val="20"/>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844DD"/>
    <w:rPr>
      <w:rFonts w:ascii="Times New Roman" w:eastAsia="Times New Roman" w:hAnsi="Times New Roman" w:cs="Times New Roman"/>
      <w:b/>
      <w:bCs/>
      <w:kern w:val="36"/>
      <w:sz w:val="48"/>
      <w:szCs w:val="48"/>
      <w:lang w:eastAsia="nl-BE"/>
    </w:rPr>
  </w:style>
  <w:style w:type="character" w:customStyle="1" w:styleId="Kop3Char">
    <w:name w:val="Kop 3 Char"/>
    <w:basedOn w:val="Standaardalinea-lettertype"/>
    <w:link w:val="Kop3"/>
    <w:uiPriority w:val="9"/>
    <w:rsid w:val="00F844DD"/>
    <w:rPr>
      <w:rFonts w:ascii="Times New Roman" w:eastAsia="Times New Roman" w:hAnsi="Times New Roman" w:cs="Times New Roman"/>
      <w:b/>
      <w:bCs/>
      <w:sz w:val="27"/>
      <w:szCs w:val="27"/>
      <w:lang w:eastAsia="nl-BE"/>
    </w:rPr>
  </w:style>
  <w:style w:type="character" w:customStyle="1" w:styleId="Kop5Char">
    <w:name w:val="Kop 5 Char"/>
    <w:basedOn w:val="Standaardalinea-lettertype"/>
    <w:link w:val="Kop5"/>
    <w:uiPriority w:val="9"/>
    <w:rsid w:val="00F844DD"/>
    <w:rPr>
      <w:rFonts w:ascii="Times New Roman" w:eastAsia="Times New Roman" w:hAnsi="Times New Roman" w:cs="Times New Roman"/>
      <w:b/>
      <w:bCs/>
      <w:sz w:val="20"/>
      <w:szCs w:val="20"/>
      <w:lang w:eastAsia="nl-BE"/>
    </w:rPr>
  </w:style>
  <w:style w:type="paragraph" w:customStyle="1" w:styleId="post-meta">
    <w:name w:val="post-meta"/>
    <w:basedOn w:val="Standaard"/>
    <w:rsid w:val="00F844DD"/>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author">
    <w:name w:val="author"/>
    <w:basedOn w:val="Standaardalinea-lettertype"/>
    <w:rsid w:val="00F844DD"/>
  </w:style>
  <w:style w:type="character" w:styleId="Hyperlink">
    <w:name w:val="Hyperlink"/>
    <w:basedOn w:val="Standaardalinea-lettertype"/>
    <w:uiPriority w:val="99"/>
    <w:semiHidden/>
    <w:unhideWhenUsed/>
    <w:rsid w:val="00F844DD"/>
    <w:rPr>
      <w:color w:val="0000FF"/>
      <w:u w:val="single"/>
    </w:rPr>
  </w:style>
  <w:style w:type="character" w:customStyle="1" w:styleId="published">
    <w:name w:val="published"/>
    <w:basedOn w:val="Standaardalinea-lettertype"/>
    <w:rsid w:val="00F84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86868">
      <w:bodyDiv w:val="1"/>
      <w:marLeft w:val="0"/>
      <w:marRight w:val="0"/>
      <w:marTop w:val="0"/>
      <w:marBottom w:val="0"/>
      <w:divBdr>
        <w:top w:val="none" w:sz="0" w:space="0" w:color="auto"/>
        <w:left w:val="none" w:sz="0" w:space="0" w:color="auto"/>
        <w:bottom w:val="none" w:sz="0" w:space="0" w:color="auto"/>
        <w:right w:val="none" w:sz="0" w:space="0" w:color="auto"/>
      </w:divBdr>
    </w:div>
    <w:div w:id="87473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europeanyoga.org/euyws/author/euycatad/" TargetMode="Externa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3100</Words>
  <Characters>17055</Characters>
  <Application>Microsoft Office Word</Application>
  <DocSecurity>0</DocSecurity>
  <Lines>142</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Sachem Mertens</dc:creator>
  <cp:keywords/>
  <dc:description/>
  <cp:lastModifiedBy>Sachem Mertens</cp:lastModifiedBy>
  <cp:revision>4</cp:revision>
  <cp:lastPrinted>2021-11-07T11:39:00Z</cp:lastPrinted>
  <dcterms:created xsi:type="dcterms:W3CDTF">2021-11-07T10:47:00Z</dcterms:created>
  <dcterms:modified xsi:type="dcterms:W3CDTF">2021-11-07T11:46:00Z</dcterms:modified>
</cp:coreProperties>
</file>